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771D4" w14:textId="77777777" w:rsidR="00C927EA" w:rsidRDefault="00C927EA" w:rsidP="00C927EA">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r w:rsidRPr="0072790D">
        <w:rPr>
          <w:rFonts w:ascii="Times New Roman" w:hAnsi="Times New Roman"/>
          <w:b/>
          <w:color w:val="000000"/>
          <w:sz w:val="24"/>
          <w:szCs w:val="24"/>
          <w:lang w:eastAsia="en-US"/>
        </w:rPr>
        <w:t xml:space="preserve">Załącznik nr </w:t>
      </w:r>
      <w:r>
        <w:rPr>
          <w:rFonts w:ascii="Times New Roman" w:hAnsi="Times New Roman"/>
          <w:b/>
          <w:color w:val="000000"/>
          <w:sz w:val="24"/>
          <w:szCs w:val="24"/>
          <w:lang w:eastAsia="en-US"/>
        </w:rPr>
        <w:t>….</w:t>
      </w:r>
      <w:r w:rsidRPr="0072790D">
        <w:rPr>
          <w:rFonts w:ascii="Times New Roman" w:hAnsi="Times New Roman"/>
          <w:b/>
          <w:color w:val="000000"/>
          <w:sz w:val="24"/>
          <w:szCs w:val="24"/>
          <w:lang w:eastAsia="en-US"/>
        </w:rPr>
        <w:t xml:space="preserve"> do SWZ</w:t>
      </w:r>
    </w:p>
    <w:p w14:paraId="0D16D5AB" w14:textId="77777777" w:rsidR="00C927EA" w:rsidRPr="0072790D" w:rsidRDefault="00C927EA" w:rsidP="00C927EA">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Pr>
          <w:rFonts w:ascii="Times New Roman" w:hAnsi="Times New Roman"/>
          <w:b/>
          <w:color w:val="000000"/>
          <w:sz w:val="24"/>
          <w:szCs w:val="24"/>
          <w:lang w:eastAsia="en-US"/>
        </w:rPr>
        <w:t>„PROJEKT”</w:t>
      </w:r>
    </w:p>
    <w:p w14:paraId="400FBA24" w14:textId="77777777" w:rsidR="00C927EA" w:rsidRPr="00EB590E" w:rsidRDefault="00C927EA" w:rsidP="00C927EA">
      <w:pPr>
        <w:pStyle w:val="Nagwek2"/>
        <w:ind w:left="0"/>
        <w:jc w:val="center"/>
        <w:rPr>
          <w:rFonts w:ascii="Times New Roman" w:hAnsi="Times New Roman"/>
          <w:b/>
          <w:bCs/>
          <w:color w:val="000000" w:themeColor="text1"/>
          <w:kern w:val="2"/>
          <w:sz w:val="24"/>
        </w:rPr>
      </w:pPr>
      <w:r w:rsidRPr="00EB590E">
        <w:rPr>
          <w:rFonts w:ascii="Times New Roman" w:hAnsi="Times New Roman"/>
          <w:b/>
          <w:bCs/>
          <w:color w:val="000000" w:themeColor="text1"/>
          <w:kern w:val="2"/>
          <w:sz w:val="24"/>
        </w:rPr>
        <w:t>UMOWA Nr:</w:t>
      </w:r>
      <w:r>
        <w:rPr>
          <w:rFonts w:ascii="Times New Roman" w:hAnsi="Times New Roman"/>
          <w:b/>
          <w:bCs/>
          <w:color w:val="000000" w:themeColor="text1"/>
          <w:kern w:val="2"/>
          <w:sz w:val="24"/>
        </w:rPr>
        <w:t xml:space="preserve"> </w:t>
      </w:r>
    </w:p>
    <w:p w14:paraId="3664D9AF" w14:textId="77777777" w:rsidR="00C927EA" w:rsidRPr="000E1287" w:rsidRDefault="00C927EA" w:rsidP="00C927EA">
      <w:pPr>
        <w:spacing w:line="276" w:lineRule="auto"/>
        <w:jc w:val="center"/>
        <w:rPr>
          <w:rFonts w:ascii="Times New Roman" w:hAnsi="Times New Roman"/>
          <w:b/>
          <w:i/>
          <w:sz w:val="24"/>
          <w:szCs w:val="24"/>
        </w:rPr>
      </w:pPr>
    </w:p>
    <w:p w14:paraId="55FFE9E9" w14:textId="77777777" w:rsidR="00C927EA" w:rsidRPr="000E1287" w:rsidRDefault="00C927EA" w:rsidP="00C927EA">
      <w:pPr>
        <w:spacing w:line="276" w:lineRule="auto"/>
        <w:rPr>
          <w:rFonts w:ascii="Times New Roman" w:hAnsi="Times New Roman"/>
          <w:sz w:val="24"/>
          <w:szCs w:val="24"/>
        </w:rPr>
      </w:pPr>
      <w:r w:rsidRPr="000E1287">
        <w:rPr>
          <w:rFonts w:ascii="Times New Roman" w:hAnsi="Times New Roman"/>
          <w:sz w:val="24"/>
          <w:szCs w:val="24"/>
        </w:rPr>
        <w:t>zawarta w dniu ……………</w:t>
      </w:r>
      <w:r>
        <w:rPr>
          <w:rFonts w:ascii="Times New Roman" w:hAnsi="Times New Roman"/>
          <w:sz w:val="24"/>
          <w:szCs w:val="24"/>
        </w:rPr>
        <w:t xml:space="preserve"> </w:t>
      </w:r>
      <w:r w:rsidRPr="000E1287">
        <w:rPr>
          <w:rFonts w:ascii="Times New Roman" w:hAnsi="Times New Roman"/>
          <w:sz w:val="24"/>
          <w:szCs w:val="24"/>
        </w:rPr>
        <w:t>202</w:t>
      </w:r>
      <w:r>
        <w:rPr>
          <w:rFonts w:ascii="Times New Roman" w:hAnsi="Times New Roman"/>
          <w:sz w:val="24"/>
          <w:szCs w:val="24"/>
        </w:rPr>
        <w:t>5 roku</w:t>
      </w:r>
      <w:r w:rsidRPr="000E1287">
        <w:rPr>
          <w:rFonts w:ascii="Times New Roman" w:hAnsi="Times New Roman"/>
          <w:sz w:val="24"/>
          <w:szCs w:val="24"/>
        </w:rPr>
        <w:t xml:space="preserve"> w Dukli pomiędzy:</w:t>
      </w:r>
    </w:p>
    <w:p w14:paraId="55BD7998" w14:textId="77777777" w:rsidR="00C927EA" w:rsidRDefault="00C927EA" w:rsidP="00FB788A">
      <w:pPr>
        <w:pStyle w:val="Akapitzlist"/>
        <w:numPr>
          <w:ilvl w:val="0"/>
          <w:numId w:val="39"/>
        </w:numPr>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b/>
          <w:sz w:val="24"/>
          <w:szCs w:val="24"/>
        </w:rPr>
        <w:t xml:space="preserve">Gminą Dukla, </w:t>
      </w:r>
      <w:r w:rsidRPr="003C5A02">
        <w:rPr>
          <w:rFonts w:ascii="Times New Roman" w:hAnsi="Times New Roman"/>
          <w:sz w:val="24"/>
          <w:szCs w:val="24"/>
        </w:rPr>
        <w:t xml:space="preserve">Trakt Węgierski 11, 38-450 Dukla, </w:t>
      </w:r>
    </w:p>
    <w:p w14:paraId="60EE8FE9" w14:textId="77777777" w:rsidR="00C927EA" w:rsidRDefault="00C927EA" w:rsidP="00C927E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NIP: 684-236-44-50, Regon: 370440531,</w:t>
      </w:r>
    </w:p>
    <w:p w14:paraId="3B13D9BA" w14:textId="77777777" w:rsidR="00C927EA" w:rsidRDefault="00C927EA" w:rsidP="00C927E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 xml:space="preserve">którą reprezentuje </w:t>
      </w:r>
      <w:r>
        <w:rPr>
          <w:rFonts w:ascii="Times New Roman" w:hAnsi="Times New Roman"/>
          <w:sz w:val="24"/>
          <w:szCs w:val="24"/>
        </w:rPr>
        <w:t>Krystyna Andruch</w:t>
      </w:r>
      <w:r w:rsidRPr="003C5A02">
        <w:rPr>
          <w:rFonts w:ascii="Times New Roman" w:hAnsi="Times New Roman"/>
          <w:sz w:val="24"/>
          <w:szCs w:val="24"/>
        </w:rPr>
        <w:t xml:space="preserve"> – Burmistrz Dukli, </w:t>
      </w:r>
    </w:p>
    <w:p w14:paraId="0394869F" w14:textId="77777777" w:rsidR="00C927EA" w:rsidRDefault="00C927EA" w:rsidP="00C927E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Pr>
          <w:rFonts w:ascii="Times New Roman" w:hAnsi="Times New Roman"/>
          <w:sz w:val="24"/>
          <w:szCs w:val="24"/>
        </w:rPr>
        <w:t>przy kontrasygnacie Skarbnika – Agnieszki Jastrząb</w:t>
      </w:r>
    </w:p>
    <w:p w14:paraId="73FD3143" w14:textId="77777777" w:rsidR="00C927EA" w:rsidRDefault="00C927EA" w:rsidP="00C927E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 xml:space="preserve">zwaną w dalszej części Umowy </w:t>
      </w:r>
      <w:r w:rsidRPr="003C5A02">
        <w:rPr>
          <w:rFonts w:ascii="Times New Roman" w:hAnsi="Times New Roman"/>
          <w:b/>
          <w:sz w:val="24"/>
          <w:szCs w:val="24"/>
        </w:rPr>
        <w:t>Zamawiającym</w:t>
      </w:r>
      <w:r w:rsidRPr="003C5A02">
        <w:rPr>
          <w:rFonts w:ascii="Times New Roman" w:hAnsi="Times New Roman"/>
          <w:sz w:val="24"/>
          <w:szCs w:val="24"/>
        </w:rPr>
        <w:t xml:space="preserve">, </w:t>
      </w:r>
    </w:p>
    <w:p w14:paraId="5357DDAF" w14:textId="77777777" w:rsidR="00C927EA" w:rsidRPr="00070B4A" w:rsidRDefault="00C927EA" w:rsidP="00C927EA">
      <w:pPr>
        <w:suppressAutoHyphens/>
        <w:overflowPunct/>
        <w:autoSpaceDE/>
        <w:autoSpaceDN/>
        <w:adjustRightInd/>
        <w:spacing w:line="276" w:lineRule="auto"/>
        <w:contextualSpacing/>
        <w:textAlignment w:val="auto"/>
        <w:rPr>
          <w:rFonts w:ascii="Times New Roman" w:hAnsi="Times New Roman"/>
          <w:sz w:val="24"/>
          <w:szCs w:val="24"/>
        </w:rPr>
      </w:pPr>
      <w:r w:rsidRPr="00070B4A">
        <w:rPr>
          <w:rFonts w:ascii="Times New Roman" w:hAnsi="Times New Roman"/>
          <w:sz w:val="24"/>
          <w:szCs w:val="24"/>
        </w:rPr>
        <w:t>a</w:t>
      </w:r>
    </w:p>
    <w:p w14:paraId="6CE076A3" w14:textId="77777777" w:rsidR="00C927EA" w:rsidRPr="000E1287" w:rsidRDefault="00C927EA" w:rsidP="00FB788A">
      <w:pPr>
        <w:pStyle w:val="Akapitzlist"/>
        <w:numPr>
          <w:ilvl w:val="0"/>
          <w:numId w:val="39"/>
        </w:numPr>
        <w:suppressAutoHyphens/>
        <w:overflowPunct/>
        <w:autoSpaceDE/>
        <w:autoSpaceDN/>
        <w:adjustRightInd/>
        <w:spacing w:line="276" w:lineRule="auto"/>
        <w:contextualSpacing/>
        <w:jc w:val="left"/>
        <w:textAlignment w:val="auto"/>
        <w:rPr>
          <w:rFonts w:ascii="Times New Roman" w:hAnsi="Times New Roman"/>
          <w:sz w:val="24"/>
          <w:szCs w:val="24"/>
        </w:rPr>
      </w:pPr>
      <w:r w:rsidRPr="000E1287">
        <w:rPr>
          <w:rFonts w:ascii="Times New Roman" w:hAnsi="Times New Roman"/>
          <w:sz w:val="24"/>
          <w:szCs w:val="24"/>
        </w:rPr>
        <w:t>……………………………………………., NIP:………., Regon: …………</w:t>
      </w:r>
    </w:p>
    <w:p w14:paraId="7A3432EA" w14:textId="77777777" w:rsidR="00C927EA" w:rsidRPr="000E1287" w:rsidRDefault="00C927EA" w:rsidP="00C927EA">
      <w:pPr>
        <w:pStyle w:val="Akapitzlist"/>
        <w:tabs>
          <w:tab w:val="left" w:pos="684"/>
        </w:tabs>
        <w:spacing w:line="276" w:lineRule="auto"/>
        <w:rPr>
          <w:rFonts w:ascii="Times New Roman" w:hAnsi="Times New Roman"/>
          <w:sz w:val="24"/>
          <w:szCs w:val="24"/>
        </w:rPr>
      </w:pPr>
      <w:r w:rsidRPr="000E1287">
        <w:rPr>
          <w:rFonts w:ascii="Times New Roman" w:hAnsi="Times New Roman"/>
          <w:sz w:val="24"/>
          <w:szCs w:val="24"/>
        </w:rPr>
        <w:t>reprezentowanym przez:</w:t>
      </w:r>
    </w:p>
    <w:p w14:paraId="3F9223D5" w14:textId="77777777" w:rsidR="00C927EA" w:rsidRPr="000E1287" w:rsidRDefault="00C927EA" w:rsidP="00FB788A">
      <w:pPr>
        <w:pStyle w:val="Akapitzlist"/>
        <w:numPr>
          <w:ilvl w:val="0"/>
          <w:numId w:val="40"/>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647580B6" w14:textId="77777777" w:rsidR="00C927EA" w:rsidRPr="000E1287" w:rsidRDefault="00C927EA" w:rsidP="00FB788A">
      <w:pPr>
        <w:pStyle w:val="Akapitzlist"/>
        <w:numPr>
          <w:ilvl w:val="0"/>
          <w:numId w:val="40"/>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0AD7BA42" w14:textId="77777777" w:rsidR="00C927EA" w:rsidRDefault="00C927EA" w:rsidP="00C927EA">
      <w:pPr>
        <w:spacing w:line="276" w:lineRule="auto"/>
        <w:rPr>
          <w:rFonts w:ascii="Times New Roman" w:hAnsi="Times New Roman"/>
          <w:sz w:val="24"/>
          <w:szCs w:val="24"/>
        </w:rPr>
      </w:pPr>
      <w:r w:rsidRPr="000E1287">
        <w:rPr>
          <w:rFonts w:ascii="Times New Roman" w:hAnsi="Times New Roman"/>
          <w:sz w:val="24"/>
          <w:szCs w:val="24"/>
        </w:rPr>
        <w:t xml:space="preserve">zwanym w dalszej części Umowy </w:t>
      </w:r>
      <w:r w:rsidRPr="000E1287">
        <w:rPr>
          <w:rFonts w:ascii="Times New Roman" w:hAnsi="Times New Roman"/>
          <w:b/>
          <w:sz w:val="24"/>
          <w:szCs w:val="24"/>
        </w:rPr>
        <w:t>Wykonawcą</w:t>
      </w:r>
      <w:r>
        <w:rPr>
          <w:rFonts w:ascii="Times New Roman" w:hAnsi="Times New Roman"/>
          <w:b/>
          <w:sz w:val="24"/>
          <w:szCs w:val="24"/>
        </w:rPr>
        <w:t xml:space="preserve"> </w:t>
      </w:r>
      <w:r>
        <w:rPr>
          <w:rFonts w:ascii="Times New Roman" w:hAnsi="Times New Roman"/>
          <w:sz w:val="24"/>
          <w:szCs w:val="24"/>
        </w:rPr>
        <w:t xml:space="preserve">i </w:t>
      </w:r>
    </w:p>
    <w:p w14:paraId="11113E49" w14:textId="77777777" w:rsidR="00C927EA" w:rsidRDefault="00C927EA" w:rsidP="00C927EA">
      <w:pPr>
        <w:spacing w:line="276" w:lineRule="auto"/>
        <w:rPr>
          <w:rFonts w:ascii="Times New Roman" w:hAnsi="Times New Roman"/>
          <w:sz w:val="24"/>
          <w:szCs w:val="24"/>
        </w:rPr>
      </w:pPr>
    </w:p>
    <w:p w14:paraId="5D8F34DC" w14:textId="77777777" w:rsidR="00C927EA" w:rsidRPr="000E1287" w:rsidRDefault="00C927EA" w:rsidP="00C927EA">
      <w:pPr>
        <w:spacing w:line="276" w:lineRule="auto"/>
        <w:rPr>
          <w:rFonts w:ascii="Times New Roman" w:hAnsi="Times New Roman"/>
          <w:sz w:val="24"/>
          <w:szCs w:val="24"/>
        </w:rPr>
      </w:pPr>
      <w:r>
        <w:rPr>
          <w:rFonts w:ascii="Times New Roman" w:hAnsi="Times New Roman"/>
          <w:sz w:val="24"/>
          <w:szCs w:val="24"/>
        </w:rPr>
        <w:t>łącznie dalej zwanych także „</w:t>
      </w:r>
      <w:r w:rsidRPr="00070B4A">
        <w:rPr>
          <w:rFonts w:ascii="Times New Roman" w:hAnsi="Times New Roman"/>
          <w:b/>
          <w:sz w:val="24"/>
          <w:szCs w:val="24"/>
        </w:rPr>
        <w:t>Stronam</w:t>
      </w:r>
      <w:r>
        <w:rPr>
          <w:rFonts w:ascii="Times New Roman" w:hAnsi="Times New Roman"/>
          <w:sz w:val="24"/>
          <w:szCs w:val="24"/>
        </w:rPr>
        <w:t>i” lub każde z osobna „</w:t>
      </w:r>
      <w:r w:rsidRPr="00070B4A">
        <w:rPr>
          <w:rFonts w:ascii="Times New Roman" w:hAnsi="Times New Roman"/>
          <w:b/>
          <w:sz w:val="24"/>
          <w:szCs w:val="24"/>
        </w:rPr>
        <w:t>Stroną</w:t>
      </w:r>
      <w:r>
        <w:rPr>
          <w:rFonts w:ascii="Times New Roman" w:hAnsi="Times New Roman"/>
          <w:sz w:val="24"/>
          <w:szCs w:val="24"/>
        </w:rPr>
        <w:t>”</w:t>
      </w:r>
      <w:r w:rsidRPr="000E1287">
        <w:rPr>
          <w:rFonts w:ascii="Times New Roman" w:hAnsi="Times New Roman"/>
          <w:sz w:val="24"/>
          <w:szCs w:val="24"/>
        </w:rPr>
        <w:t xml:space="preserve">, </w:t>
      </w:r>
      <w:r>
        <w:rPr>
          <w:rFonts w:ascii="Times New Roman" w:hAnsi="Times New Roman"/>
          <w:sz w:val="24"/>
          <w:szCs w:val="24"/>
        </w:rPr>
        <w:t>o następującej treści:</w:t>
      </w:r>
    </w:p>
    <w:p w14:paraId="59EBBA8E" w14:textId="77777777" w:rsidR="00C927EA" w:rsidRPr="00EB590E" w:rsidRDefault="00C927EA" w:rsidP="00C927EA">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color w:val="000000" w:themeColor="text1"/>
          <w:kern w:val="2"/>
          <w:sz w:val="24"/>
          <w:szCs w:val="24"/>
        </w:rPr>
      </w:pPr>
    </w:p>
    <w:p w14:paraId="4360C33C" w14:textId="77777777" w:rsidR="00C927EA" w:rsidRDefault="00C927EA" w:rsidP="00C927EA">
      <w:pPr>
        <w:spacing w:line="276" w:lineRule="auto"/>
        <w:rPr>
          <w:rFonts w:ascii="Times New Roman" w:hAnsi="Times New Roman"/>
          <w:b/>
          <w:sz w:val="24"/>
          <w:szCs w:val="24"/>
        </w:rPr>
      </w:pPr>
      <w:r w:rsidRPr="00D66936">
        <w:rPr>
          <w:rStyle w:val="FontStyle104"/>
          <w:sz w:val="24"/>
          <w:szCs w:val="24"/>
        </w:rPr>
        <w:t xml:space="preserve">W wyniku rozstrzygniętego postępowania o udzielenie zamówienia publicznego (znak: </w:t>
      </w:r>
      <w:r w:rsidRPr="004910CC">
        <w:rPr>
          <w:rFonts w:ascii="Times New Roman" w:hAnsi="Times New Roman"/>
          <w:sz w:val="24"/>
          <w:szCs w:val="24"/>
        </w:rPr>
        <w:t>……………………</w:t>
      </w:r>
      <w:r w:rsidRPr="00D66936">
        <w:rPr>
          <w:rStyle w:val="FontStyle104"/>
          <w:sz w:val="24"/>
          <w:szCs w:val="24"/>
        </w:rPr>
        <w:t xml:space="preserve">), przeprowadzonego </w:t>
      </w:r>
      <w:r w:rsidRPr="004910CC">
        <w:rPr>
          <w:rFonts w:ascii="Times New Roman" w:hAnsi="Times New Roman"/>
          <w:sz w:val="24"/>
          <w:szCs w:val="24"/>
        </w:rPr>
        <w:t xml:space="preserve">w trybie podstawowym, na podstawie art. 275 pkt 1 ustawy z dnia 11 września 2019 roku - </w:t>
      </w:r>
      <w:r>
        <w:rPr>
          <w:rFonts w:ascii="Times New Roman" w:hAnsi="Times New Roman"/>
          <w:sz w:val="24"/>
          <w:szCs w:val="24"/>
        </w:rPr>
        <w:t xml:space="preserve">Prawo zamówień publicznych, </w:t>
      </w:r>
      <w:r w:rsidRPr="004910CC">
        <w:rPr>
          <w:rFonts w:ascii="Times New Roman" w:hAnsi="Times New Roman"/>
          <w:color w:val="000000"/>
          <w:sz w:val="24"/>
          <w:szCs w:val="24"/>
        </w:rPr>
        <w:t>zwaną dalej ustawą Pzp</w:t>
      </w:r>
      <w:r w:rsidRPr="004910CC">
        <w:rPr>
          <w:rStyle w:val="FontStyle104"/>
          <w:sz w:val="24"/>
          <w:szCs w:val="24"/>
        </w:rPr>
        <w:t xml:space="preserve">, została zawarta umowa </w:t>
      </w:r>
      <w:r w:rsidRPr="004910CC">
        <w:rPr>
          <w:rFonts w:ascii="Times New Roman" w:hAnsi="Times New Roman"/>
          <w:bCs/>
          <w:sz w:val="24"/>
          <w:szCs w:val="24"/>
        </w:rPr>
        <w:t xml:space="preserve">na wykonanie robót budowlanych dla zadania pn.: </w:t>
      </w:r>
      <w:r w:rsidRPr="005275AF">
        <w:rPr>
          <w:rFonts w:ascii="Times New Roman" w:hAnsi="Times New Roman"/>
          <w:b/>
          <w:bCs/>
          <w:sz w:val="24"/>
          <w:szCs w:val="24"/>
        </w:rPr>
        <w:t>„</w:t>
      </w:r>
      <w:r w:rsidRPr="005275AF">
        <w:rPr>
          <w:rFonts w:ascii="Times New Roman" w:hAnsi="Times New Roman"/>
          <w:b/>
          <w:sz w:val="24"/>
          <w:szCs w:val="24"/>
        </w:rPr>
        <w:t xml:space="preserve">Budowa </w:t>
      </w:r>
      <w:r w:rsidR="00A76F91">
        <w:rPr>
          <w:rFonts w:ascii="Times New Roman" w:hAnsi="Times New Roman"/>
          <w:b/>
          <w:sz w:val="24"/>
          <w:szCs w:val="24"/>
        </w:rPr>
        <w:t>drogi gminnej przy ulicy</w:t>
      </w:r>
      <w:r>
        <w:rPr>
          <w:rFonts w:ascii="Times New Roman" w:hAnsi="Times New Roman"/>
          <w:b/>
          <w:sz w:val="24"/>
          <w:szCs w:val="24"/>
        </w:rPr>
        <w:t xml:space="preserve"> Mikołaja Kopernika w Dukli – etap I</w:t>
      </w:r>
      <w:r w:rsidRPr="005275AF">
        <w:rPr>
          <w:rFonts w:ascii="Times New Roman" w:hAnsi="Times New Roman"/>
          <w:b/>
          <w:sz w:val="24"/>
          <w:szCs w:val="24"/>
        </w:rPr>
        <w:t>”</w:t>
      </w:r>
      <w:r>
        <w:rPr>
          <w:rFonts w:ascii="Times New Roman" w:hAnsi="Times New Roman"/>
          <w:b/>
          <w:sz w:val="24"/>
          <w:szCs w:val="24"/>
        </w:rPr>
        <w:t>.</w:t>
      </w:r>
    </w:p>
    <w:p w14:paraId="722EB2FB" w14:textId="77777777" w:rsidR="00C927EA" w:rsidRDefault="00C927EA" w:rsidP="00C927EA">
      <w:pPr>
        <w:spacing w:line="276" w:lineRule="auto"/>
        <w:rPr>
          <w:rFonts w:ascii="Times New Roman" w:hAnsi="Times New Roman"/>
          <w:b/>
          <w:i/>
          <w:sz w:val="24"/>
          <w:szCs w:val="24"/>
        </w:rPr>
      </w:pPr>
    </w:p>
    <w:p w14:paraId="04952D64" w14:textId="77777777" w:rsidR="00C927EA" w:rsidRPr="00070B4A" w:rsidRDefault="00C927EA" w:rsidP="00C927EA">
      <w:pPr>
        <w:spacing w:line="276" w:lineRule="auto"/>
        <w:rPr>
          <w:rFonts w:ascii="Times New Roman" w:hAnsi="Times New Roman"/>
          <w:b/>
          <w:sz w:val="24"/>
          <w:szCs w:val="24"/>
          <w:u w:val="single"/>
        </w:rPr>
      </w:pPr>
      <w:r w:rsidRPr="00070B4A">
        <w:rPr>
          <w:rFonts w:ascii="Times New Roman" w:hAnsi="Times New Roman"/>
          <w:b/>
          <w:sz w:val="24"/>
          <w:szCs w:val="24"/>
          <w:u w:val="single"/>
        </w:rPr>
        <w:t>Zadanie dofinansowane jest w ramach Polskiego Ładu: Programu Inwestycji Strategicznych na realizację zadań inwestycyjnych.</w:t>
      </w:r>
    </w:p>
    <w:p w14:paraId="69FAFF83" w14:textId="77777777" w:rsidR="00C927EA" w:rsidRPr="00D66936" w:rsidRDefault="00C927EA" w:rsidP="00C927EA">
      <w:pPr>
        <w:spacing w:line="276" w:lineRule="auto"/>
        <w:rPr>
          <w:rFonts w:ascii="Times New Roman" w:hAnsi="Times New Roman"/>
          <w:color w:val="000000"/>
          <w:kern w:val="2"/>
          <w:sz w:val="24"/>
          <w:szCs w:val="24"/>
        </w:rPr>
      </w:pPr>
    </w:p>
    <w:p w14:paraId="5D29288B" w14:textId="77777777" w:rsidR="00C927EA" w:rsidRPr="00D66936" w:rsidRDefault="00C927EA" w:rsidP="00C927EA">
      <w:pPr>
        <w:spacing w:line="276" w:lineRule="auto"/>
        <w:jc w:val="center"/>
        <w:rPr>
          <w:rFonts w:ascii="Times New Roman" w:hAnsi="Times New Roman"/>
          <w:b/>
          <w:bCs/>
          <w:color w:val="000000"/>
          <w:kern w:val="2"/>
          <w:sz w:val="24"/>
          <w:szCs w:val="24"/>
        </w:rPr>
      </w:pPr>
      <w:r w:rsidRPr="00D66936">
        <w:rPr>
          <w:rFonts w:ascii="Times New Roman" w:hAnsi="Times New Roman"/>
          <w:b/>
          <w:bCs/>
          <w:color w:val="000000"/>
          <w:kern w:val="2"/>
          <w:sz w:val="24"/>
          <w:szCs w:val="24"/>
        </w:rPr>
        <w:t>§ 1</w:t>
      </w:r>
    </w:p>
    <w:p w14:paraId="0F05422D" w14:textId="77777777" w:rsidR="00C927EA" w:rsidRPr="00134D85" w:rsidRDefault="00C927EA" w:rsidP="00F338E0">
      <w:pPr>
        <w:pStyle w:val="Akapitzlist"/>
        <w:numPr>
          <w:ilvl w:val="0"/>
          <w:numId w:val="7"/>
        </w:numPr>
        <w:spacing w:line="276" w:lineRule="auto"/>
        <w:rPr>
          <w:rFonts w:ascii="Times New Roman" w:hAnsi="Times New Roman"/>
          <w:b/>
          <w:bCs/>
          <w:sz w:val="24"/>
          <w:szCs w:val="24"/>
        </w:rPr>
      </w:pPr>
      <w:r w:rsidRPr="00134D85">
        <w:rPr>
          <w:rFonts w:ascii="Times New Roman" w:hAnsi="Times New Roman"/>
          <w:sz w:val="24"/>
          <w:szCs w:val="24"/>
        </w:rPr>
        <w:t xml:space="preserve">Zamawiający powierza, a Wykonawca przyjmuje do wykonania zadanie pn.: </w:t>
      </w:r>
      <w:r w:rsidRPr="005275AF">
        <w:rPr>
          <w:rFonts w:ascii="Times New Roman" w:hAnsi="Times New Roman"/>
          <w:b/>
          <w:bCs/>
          <w:sz w:val="24"/>
          <w:szCs w:val="24"/>
        </w:rPr>
        <w:t>„</w:t>
      </w:r>
      <w:r w:rsidRPr="005275AF">
        <w:rPr>
          <w:rFonts w:ascii="Times New Roman" w:hAnsi="Times New Roman"/>
          <w:b/>
          <w:sz w:val="24"/>
          <w:szCs w:val="24"/>
        </w:rPr>
        <w:t xml:space="preserve">Budowa </w:t>
      </w:r>
      <w:r w:rsidR="00A76F91">
        <w:rPr>
          <w:rFonts w:ascii="Times New Roman" w:hAnsi="Times New Roman"/>
          <w:b/>
          <w:sz w:val="24"/>
          <w:szCs w:val="24"/>
        </w:rPr>
        <w:t>drogi gminnej przy ulicy</w:t>
      </w:r>
      <w:r>
        <w:rPr>
          <w:rFonts w:ascii="Times New Roman" w:hAnsi="Times New Roman"/>
          <w:b/>
          <w:sz w:val="24"/>
          <w:szCs w:val="24"/>
        </w:rPr>
        <w:t xml:space="preserve"> Mikołaja Kopernika w Dukli – etap I</w:t>
      </w:r>
      <w:r w:rsidRPr="005275AF">
        <w:rPr>
          <w:rFonts w:ascii="Times New Roman" w:hAnsi="Times New Roman"/>
          <w:b/>
          <w:sz w:val="24"/>
          <w:szCs w:val="24"/>
        </w:rPr>
        <w:t>.”</w:t>
      </w:r>
    </w:p>
    <w:p w14:paraId="57C87E7B" w14:textId="77777777" w:rsidR="00C927EA" w:rsidRPr="00C927EA" w:rsidRDefault="00C927EA" w:rsidP="00F338E0">
      <w:pPr>
        <w:spacing w:line="276" w:lineRule="auto"/>
        <w:rPr>
          <w:rFonts w:ascii="Times New Roman" w:hAnsi="Times New Roman"/>
          <w:sz w:val="24"/>
          <w:szCs w:val="24"/>
        </w:rPr>
      </w:pPr>
      <w:r w:rsidRPr="00134D85">
        <w:rPr>
          <w:rFonts w:ascii="Times New Roman" w:hAnsi="Times New Roman"/>
          <w:sz w:val="24"/>
          <w:szCs w:val="24"/>
        </w:rPr>
        <w:t xml:space="preserve">Przedmiotem </w:t>
      </w:r>
      <w:r w:rsidRPr="00C927EA">
        <w:rPr>
          <w:rFonts w:ascii="Times New Roman" w:hAnsi="Times New Roman"/>
          <w:sz w:val="24"/>
          <w:szCs w:val="24"/>
        </w:rPr>
        <w:t>Umowy jest wykonanie robót budowlanych polegających na</w:t>
      </w:r>
      <w:r w:rsidR="00BE27BA">
        <w:rPr>
          <w:rFonts w:ascii="Times New Roman" w:hAnsi="Times New Roman"/>
          <w:sz w:val="24"/>
          <w:szCs w:val="24"/>
        </w:rPr>
        <w:t xml:space="preserve"> budowie</w:t>
      </w:r>
      <w:r w:rsidRPr="00C927EA">
        <w:rPr>
          <w:rFonts w:ascii="Times New Roman" w:hAnsi="Times New Roman"/>
          <w:sz w:val="24"/>
          <w:szCs w:val="24"/>
        </w:rPr>
        <w:t xml:space="preserve"> drogi</w:t>
      </w:r>
      <w:r w:rsidR="00BE27BA">
        <w:rPr>
          <w:rFonts w:ascii="Times New Roman" w:hAnsi="Times New Roman"/>
          <w:sz w:val="24"/>
          <w:szCs w:val="24"/>
        </w:rPr>
        <w:t xml:space="preserve">, </w:t>
      </w:r>
      <w:r w:rsidR="00BE27BA">
        <w:rPr>
          <w:rFonts w:ascii="Times New Roman" w:hAnsi="Times New Roman"/>
          <w:sz w:val="24"/>
          <w:szCs w:val="24"/>
        </w:rPr>
        <w:br/>
        <w:t>z której wydzielono I etap</w:t>
      </w:r>
      <w:r w:rsidRPr="00C927EA">
        <w:rPr>
          <w:rFonts w:ascii="Times New Roman" w:hAnsi="Times New Roman"/>
          <w:sz w:val="24"/>
          <w:szCs w:val="24"/>
        </w:rPr>
        <w:t xml:space="preserve"> podzielony na dwa odcinki, pierwszy główny </w:t>
      </w:r>
      <w:r w:rsidR="00F338E0">
        <w:rPr>
          <w:rFonts w:ascii="Times New Roman" w:hAnsi="Times New Roman"/>
          <w:sz w:val="24"/>
          <w:szCs w:val="24"/>
        </w:rPr>
        <w:br/>
      </w:r>
      <w:r w:rsidRPr="00C927EA">
        <w:rPr>
          <w:rFonts w:ascii="Times New Roman" w:hAnsi="Times New Roman"/>
          <w:sz w:val="24"/>
          <w:szCs w:val="24"/>
        </w:rPr>
        <w:t>i drugi dojazdowy. Odcinek główny będzie miał długość</w:t>
      </w:r>
      <w:r w:rsidR="00F338E0">
        <w:rPr>
          <w:rFonts w:ascii="Times New Roman" w:hAnsi="Times New Roman"/>
          <w:sz w:val="24"/>
          <w:szCs w:val="24"/>
        </w:rPr>
        <w:t xml:space="preserve"> około</w:t>
      </w:r>
      <w:r w:rsidRPr="00C927EA">
        <w:rPr>
          <w:rFonts w:ascii="Times New Roman" w:hAnsi="Times New Roman"/>
          <w:sz w:val="24"/>
          <w:szCs w:val="24"/>
        </w:rPr>
        <w:t xml:space="preserve"> </w:t>
      </w:r>
      <w:r w:rsidR="00F338E0">
        <w:rPr>
          <w:rFonts w:ascii="Times New Roman" w:hAnsi="Times New Roman"/>
          <w:sz w:val="24"/>
          <w:szCs w:val="24"/>
        </w:rPr>
        <w:t>270</w:t>
      </w:r>
      <w:r w:rsidRPr="00C927EA">
        <w:rPr>
          <w:rFonts w:ascii="Times New Roman" w:hAnsi="Times New Roman"/>
          <w:sz w:val="24"/>
          <w:szCs w:val="24"/>
        </w:rPr>
        <w:t xml:space="preserve"> m, a szerokość jezdni wyniesie 2 x 3,50m. Wzdłuż odcinka głównego zostanie wykonany chodnik oraz ścieżka rowerowa, które będą miały łącznie 3,5 m szerokości. O</w:t>
      </w:r>
      <w:r w:rsidR="00F338E0">
        <w:rPr>
          <w:rFonts w:ascii="Times New Roman" w:hAnsi="Times New Roman"/>
          <w:sz w:val="24"/>
          <w:szCs w:val="24"/>
        </w:rPr>
        <w:t>dcinek dojazdowy będzie miał 392</w:t>
      </w:r>
      <w:r w:rsidRPr="00C927EA">
        <w:rPr>
          <w:rFonts w:ascii="Times New Roman" w:hAnsi="Times New Roman"/>
          <w:sz w:val="24"/>
          <w:szCs w:val="24"/>
        </w:rPr>
        <w:t xml:space="preserve"> m, a szerokość jezdni wyniesie 1 x 4,5m. Konstrukcja nawierzchni jezdni: 4 cm warstwa ścieralna z betonu asfaltowego, 5 cm warstwa wiążąca z betonu asfaltowego, 20 cm górna warstwa podbudowy z kruszywa stabilizowanego mechanicznie. W ramach prac zostanie również wykonany kanał technologiczny, przepusty i kanalizacja deszczowa.</w:t>
      </w:r>
    </w:p>
    <w:p w14:paraId="41A90F1F" w14:textId="77777777" w:rsidR="00C927EA" w:rsidRPr="00134D85" w:rsidRDefault="00C927EA" w:rsidP="00C927EA">
      <w:pPr>
        <w:pStyle w:val="Akapitzlist"/>
        <w:numPr>
          <w:ilvl w:val="0"/>
          <w:numId w:val="7"/>
        </w:numPr>
        <w:spacing w:line="276" w:lineRule="auto"/>
        <w:ind w:left="426" w:hanging="357"/>
        <w:rPr>
          <w:rFonts w:ascii="Times New Roman" w:hAnsi="Times New Roman"/>
          <w:sz w:val="24"/>
          <w:szCs w:val="24"/>
        </w:rPr>
      </w:pPr>
      <w:r w:rsidRPr="00134D85">
        <w:rPr>
          <w:rFonts w:ascii="Times New Roman" w:hAnsi="Times New Roman"/>
          <w:sz w:val="24"/>
          <w:szCs w:val="24"/>
        </w:rPr>
        <w:t>.</w:t>
      </w:r>
    </w:p>
    <w:p w14:paraId="0DB5FB52" w14:textId="77777777" w:rsidR="00C927EA" w:rsidRPr="009C495C" w:rsidRDefault="00C927EA" w:rsidP="00C927EA">
      <w:pPr>
        <w:overflowPunct/>
        <w:spacing w:line="276" w:lineRule="auto"/>
        <w:ind w:left="426"/>
        <w:jc w:val="left"/>
        <w:textAlignment w:val="auto"/>
        <w:rPr>
          <w:rFonts w:ascii="Times New Roman" w:hAnsi="Times New Roman"/>
          <w:sz w:val="24"/>
          <w:szCs w:val="18"/>
        </w:rPr>
      </w:pPr>
      <w:r w:rsidRPr="009C495C">
        <w:rPr>
          <w:rFonts w:ascii="Times New Roman" w:hAnsi="Times New Roman"/>
          <w:sz w:val="24"/>
          <w:szCs w:val="18"/>
        </w:rPr>
        <w:t xml:space="preserve">W zakresie </w:t>
      </w:r>
      <w:r w:rsidR="00FB060C">
        <w:rPr>
          <w:rFonts w:ascii="Times New Roman" w:hAnsi="Times New Roman"/>
          <w:sz w:val="24"/>
          <w:szCs w:val="18"/>
        </w:rPr>
        <w:t>przedmiotu umowy</w:t>
      </w:r>
      <w:r w:rsidR="00DD6508">
        <w:rPr>
          <w:rFonts w:ascii="Times New Roman" w:hAnsi="Times New Roman"/>
          <w:sz w:val="24"/>
          <w:szCs w:val="18"/>
        </w:rPr>
        <w:t>, zgodnie z załącznikiem graficznym pn.: „Zakres inwestycji” dołączonym do dokumentacji przetargowej</w:t>
      </w:r>
      <w:r w:rsidR="00F338E0">
        <w:rPr>
          <w:rFonts w:ascii="Times New Roman" w:hAnsi="Times New Roman"/>
          <w:sz w:val="24"/>
          <w:szCs w:val="18"/>
        </w:rPr>
        <w:t xml:space="preserve"> znajdują się </w:t>
      </w:r>
      <w:r w:rsidRPr="009C495C">
        <w:rPr>
          <w:rFonts w:ascii="Times New Roman" w:hAnsi="Times New Roman"/>
          <w:sz w:val="24"/>
          <w:szCs w:val="18"/>
        </w:rPr>
        <w:t>:</w:t>
      </w:r>
    </w:p>
    <w:p w14:paraId="19773136" w14:textId="77777777" w:rsidR="00F338E0" w:rsidRPr="009C495C" w:rsidRDefault="00C927EA" w:rsidP="00F338E0">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xml:space="preserve">- </w:t>
      </w:r>
      <w:r w:rsidRPr="009C495C">
        <w:rPr>
          <w:rFonts w:ascii="Times New Roman" w:hAnsi="Times New Roman"/>
          <w:sz w:val="24"/>
          <w:szCs w:val="18"/>
        </w:rPr>
        <w:t>bu</w:t>
      </w:r>
      <w:r w:rsidR="00F338E0">
        <w:rPr>
          <w:rFonts w:ascii="Times New Roman" w:hAnsi="Times New Roman"/>
          <w:sz w:val="24"/>
          <w:szCs w:val="18"/>
        </w:rPr>
        <w:t>dowa „ciągu głównego” drogi o długości około 270 m,</w:t>
      </w:r>
    </w:p>
    <w:p w14:paraId="0CA7B5D8" w14:textId="77777777" w:rsidR="00C927EA" w:rsidRDefault="00C927EA" w:rsidP="00F338E0">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 xml:space="preserve">- </w:t>
      </w:r>
      <w:r w:rsidR="00F338E0">
        <w:rPr>
          <w:rFonts w:ascii="Times New Roman" w:hAnsi="Times New Roman"/>
          <w:sz w:val="24"/>
          <w:szCs w:val="18"/>
        </w:rPr>
        <w:t>budowa „drogi podrzędnej 1” o długości około 125 m,</w:t>
      </w:r>
    </w:p>
    <w:p w14:paraId="18F7CF0D" w14:textId="77777777" w:rsidR="00F338E0" w:rsidRDefault="00F338E0" w:rsidP="00F338E0">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lastRenderedPageBreak/>
        <w:t>-</w:t>
      </w:r>
      <w:r w:rsidR="00E3023E">
        <w:rPr>
          <w:rFonts w:ascii="Times New Roman" w:hAnsi="Times New Roman"/>
          <w:sz w:val="24"/>
          <w:szCs w:val="18"/>
        </w:rPr>
        <w:t xml:space="preserve"> </w:t>
      </w:r>
      <w:r>
        <w:rPr>
          <w:rFonts w:ascii="Times New Roman" w:hAnsi="Times New Roman"/>
          <w:sz w:val="24"/>
          <w:szCs w:val="18"/>
        </w:rPr>
        <w:t>budowa „drogi podrzędnej 2” o długości około 160 m,</w:t>
      </w:r>
    </w:p>
    <w:p w14:paraId="75CEE64F" w14:textId="77777777" w:rsidR="00DD6508" w:rsidRDefault="00DD6508" w:rsidP="00F338E0">
      <w:pPr>
        <w:overflowPunct/>
        <w:spacing w:line="276" w:lineRule="auto"/>
        <w:ind w:left="426"/>
        <w:jc w:val="left"/>
        <w:textAlignment w:val="auto"/>
        <w:rPr>
          <w:rFonts w:ascii="Times New Roman" w:hAnsi="Times New Roman"/>
          <w:sz w:val="24"/>
          <w:szCs w:val="18"/>
        </w:rPr>
      </w:pPr>
    </w:p>
    <w:p w14:paraId="1D665492" w14:textId="77777777" w:rsidR="00F338E0" w:rsidRPr="009C495C" w:rsidRDefault="00F338E0" w:rsidP="00F338E0">
      <w:pPr>
        <w:overflowPunct/>
        <w:spacing w:line="276" w:lineRule="auto"/>
        <w:ind w:left="426"/>
        <w:jc w:val="left"/>
        <w:textAlignment w:val="auto"/>
        <w:rPr>
          <w:rFonts w:ascii="Times New Roman" w:hAnsi="Times New Roman"/>
          <w:sz w:val="24"/>
          <w:szCs w:val="18"/>
        </w:rPr>
      </w:pPr>
      <w:r>
        <w:rPr>
          <w:rFonts w:ascii="Times New Roman" w:hAnsi="Times New Roman"/>
          <w:sz w:val="24"/>
          <w:szCs w:val="18"/>
        </w:rPr>
        <w:t>-budowa „drogi podrz</w:t>
      </w:r>
      <w:r w:rsidR="00DD6508">
        <w:rPr>
          <w:rFonts w:ascii="Times New Roman" w:hAnsi="Times New Roman"/>
          <w:sz w:val="24"/>
          <w:szCs w:val="18"/>
        </w:rPr>
        <w:t>ędnej 3” o długości około 107 m.</w:t>
      </w:r>
    </w:p>
    <w:p w14:paraId="79C71FDB" w14:textId="77777777" w:rsidR="00C927EA" w:rsidRDefault="00C927EA" w:rsidP="00C927EA">
      <w:pPr>
        <w:spacing w:line="276" w:lineRule="auto"/>
        <w:ind w:left="426"/>
        <w:rPr>
          <w:rFonts w:ascii="Times New Roman" w:hAnsi="Times New Roman"/>
          <w:b/>
          <w:sz w:val="24"/>
          <w:szCs w:val="24"/>
        </w:rPr>
      </w:pPr>
    </w:p>
    <w:p w14:paraId="671E04F3" w14:textId="77777777" w:rsidR="00C927EA" w:rsidRPr="00070B4A" w:rsidRDefault="00C927EA" w:rsidP="00C927EA">
      <w:pPr>
        <w:pStyle w:val="Akapitzlist"/>
        <w:numPr>
          <w:ilvl w:val="0"/>
          <w:numId w:val="7"/>
        </w:numPr>
        <w:spacing w:line="276" w:lineRule="auto"/>
        <w:ind w:left="357" w:hanging="357"/>
        <w:rPr>
          <w:rFonts w:ascii="Times New Roman" w:hAnsi="Times New Roman"/>
          <w:b/>
          <w:sz w:val="24"/>
          <w:szCs w:val="24"/>
        </w:rPr>
      </w:pPr>
      <w:r w:rsidRPr="00070B4A">
        <w:rPr>
          <w:rFonts w:ascii="Times New Roman" w:hAnsi="Times New Roman"/>
          <w:color w:val="000000" w:themeColor="text1"/>
          <w:sz w:val="24"/>
          <w:szCs w:val="24"/>
        </w:rPr>
        <w:t>Szczegółowy zakres i opis Przedmiotu Umowy zawiera</w:t>
      </w:r>
      <w:r w:rsidR="00FB060C">
        <w:rPr>
          <w:rFonts w:ascii="Times New Roman" w:hAnsi="Times New Roman"/>
          <w:color w:val="000000" w:themeColor="text1"/>
          <w:sz w:val="24"/>
          <w:szCs w:val="24"/>
        </w:rPr>
        <w:t>ją</w:t>
      </w:r>
      <w:r w:rsidRPr="00070B4A">
        <w:rPr>
          <w:rFonts w:ascii="Times New Roman" w:hAnsi="Times New Roman"/>
          <w:b/>
          <w:color w:val="000000" w:themeColor="text1"/>
          <w:sz w:val="24"/>
          <w:szCs w:val="24"/>
        </w:rPr>
        <w:t xml:space="preserve"> </w:t>
      </w:r>
      <w:r w:rsidRPr="00070B4A">
        <w:rPr>
          <w:rFonts w:ascii="Times New Roman" w:hAnsi="Times New Roman"/>
          <w:color w:val="000000" w:themeColor="text1"/>
          <w:sz w:val="24"/>
          <w:szCs w:val="24"/>
        </w:rPr>
        <w:t>Dokumentacj</w:t>
      </w:r>
      <w:r>
        <w:rPr>
          <w:rFonts w:ascii="Times New Roman" w:hAnsi="Times New Roman"/>
          <w:color w:val="000000" w:themeColor="text1"/>
          <w:sz w:val="24"/>
          <w:szCs w:val="24"/>
        </w:rPr>
        <w:t>e</w:t>
      </w:r>
      <w:r w:rsidRPr="00070B4A">
        <w:rPr>
          <w:rFonts w:ascii="Times New Roman" w:hAnsi="Times New Roman"/>
          <w:color w:val="000000" w:themeColor="text1"/>
          <w:sz w:val="24"/>
          <w:szCs w:val="24"/>
        </w:rPr>
        <w:t xml:space="preserve"> techniczn</w:t>
      </w:r>
      <w:r>
        <w:rPr>
          <w:rFonts w:ascii="Times New Roman" w:hAnsi="Times New Roman"/>
          <w:color w:val="000000" w:themeColor="text1"/>
          <w:sz w:val="24"/>
          <w:szCs w:val="24"/>
        </w:rPr>
        <w:t>e</w:t>
      </w:r>
      <w:r w:rsidRPr="00070B4A">
        <w:rPr>
          <w:rFonts w:ascii="Times New Roman" w:hAnsi="Times New Roman"/>
          <w:b/>
          <w:color w:val="000000" w:themeColor="text1"/>
          <w:sz w:val="24"/>
          <w:szCs w:val="24"/>
        </w:rPr>
        <w:t xml:space="preserve"> </w:t>
      </w:r>
      <w:r w:rsidRPr="00070B4A">
        <w:rPr>
          <w:rFonts w:ascii="Times New Roman" w:hAnsi="Times New Roman"/>
          <w:color w:val="000000" w:themeColor="text1"/>
          <w:sz w:val="24"/>
          <w:szCs w:val="24"/>
        </w:rPr>
        <w:t>(zwan</w:t>
      </w:r>
      <w:r>
        <w:rPr>
          <w:rFonts w:ascii="Times New Roman" w:hAnsi="Times New Roman"/>
          <w:color w:val="000000" w:themeColor="text1"/>
          <w:sz w:val="24"/>
          <w:szCs w:val="24"/>
        </w:rPr>
        <w:t>e</w:t>
      </w:r>
      <w:r w:rsidRPr="00070B4A">
        <w:rPr>
          <w:rFonts w:ascii="Times New Roman" w:hAnsi="Times New Roman"/>
          <w:color w:val="000000" w:themeColor="text1"/>
          <w:sz w:val="24"/>
          <w:szCs w:val="24"/>
        </w:rPr>
        <w:t xml:space="preserve"> dalej zamiennie – projekt techniczny, dokumentacja projektowa) oraz Specyfikacja Wykonania Zamówienia (SWZ), przedmiar robót – stanowiącymi integralne części umowy.</w:t>
      </w:r>
    </w:p>
    <w:p w14:paraId="05B0C9CE" w14:textId="77777777" w:rsidR="00C927EA" w:rsidRPr="00070B4A" w:rsidRDefault="00C927EA" w:rsidP="00C927EA">
      <w:pPr>
        <w:pStyle w:val="Tytu"/>
        <w:numPr>
          <w:ilvl w:val="0"/>
          <w:numId w:val="7"/>
        </w:numPr>
        <w:overflowPunct w:val="0"/>
        <w:autoSpaceDE w:val="0"/>
        <w:autoSpaceDN w:val="0"/>
        <w:adjustRightInd w:val="0"/>
        <w:spacing w:line="276" w:lineRule="auto"/>
        <w:jc w:val="both"/>
        <w:textAlignment w:val="baseline"/>
        <w:rPr>
          <w:rFonts w:ascii="Times New Roman" w:hAnsi="Times New Roman"/>
          <w:sz w:val="24"/>
          <w:szCs w:val="24"/>
        </w:rPr>
      </w:pPr>
      <w:r w:rsidRPr="00070B4A">
        <w:rPr>
          <w:rFonts w:ascii="Times New Roman" w:hAnsi="Times New Roman"/>
          <w:sz w:val="24"/>
          <w:szCs w:val="24"/>
        </w:rPr>
        <w:t xml:space="preserve">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t>
      </w:r>
    </w:p>
    <w:p w14:paraId="6A3A8A0C" w14:textId="77777777" w:rsidR="00C927EA" w:rsidRPr="00070B4A" w:rsidRDefault="00C927EA" w:rsidP="00C927EA">
      <w:pPr>
        <w:pStyle w:val="Akapitzlist"/>
        <w:numPr>
          <w:ilvl w:val="0"/>
          <w:numId w:val="7"/>
        </w:numPr>
        <w:overflowPunct/>
        <w:autoSpaceDE/>
        <w:autoSpaceDN/>
        <w:adjustRightInd/>
        <w:spacing w:after="200" w:line="276" w:lineRule="auto"/>
        <w:contextualSpacing/>
        <w:textAlignment w:val="auto"/>
        <w:rPr>
          <w:rFonts w:ascii="Times New Roman" w:hAnsi="Times New Roman"/>
          <w:color w:val="000000"/>
          <w:sz w:val="24"/>
          <w:szCs w:val="24"/>
        </w:rPr>
      </w:pPr>
      <w:r w:rsidRPr="00070B4A">
        <w:rPr>
          <w:rFonts w:ascii="Times New Roman" w:hAnsi="Times New Roman"/>
          <w:color w:val="000000"/>
          <w:sz w:val="24"/>
          <w:szCs w:val="24"/>
        </w:rPr>
        <w:t xml:space="preserve">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w:t>
      </w:r>
      <w:r w:rsidR="00DE7C1A">
        <w:rPr>
          <w:rFonts w:ascii="Times New Roman" w:hAnsi="Times New Roman"/>
          <w:color w:val="000000"/>
          <w:sz w:val="24"/>
          <w:szCs w:val="24"/>
        </w:rPr>
        <w:br/>
      </w:r>
      <w:r w:rsidRPr="00070B4A">
        <w:rPr>
          <w:rFonts w:ascii="Times New Roman" w:hAnsi="Times New Roman"/>
          <w:color w:val="000000"/>
          <w:sz w:val="24"/>
          <w:szCs w:val="24"/>
        </w:rPr>
        <w:t xml:space="preserve">i zatrudnionym przez niego pracownikom, bez względu na podstawę zatrudnienia (umowa cywilno-prawna i umowa o świadczenie usług), wstępnym, okresowym i kontrolnym badaniom lekarskim oraz szkolenia, jak również stosowanie się do wskazań lekarskich </w:t>
      </w:r>
      <w:r w:rsidR="00DE7C1A">
        <w:rPr>
          <w:rFonts w:ascii="Times New Roman" w:hAnsi="Times New Roman"/>
          <w:color w:val="000000"/>
          <w:sz w:val="24"/>
          <w:szCs w:val="24"/>
        </w:rPr>
        <w:br/>
      </w:r>
      <w:r w:rsidRPr="00070B4A">
        <w:rPr>
          <w:rFonts w:ascii="Times New Roman" w:hAnsi="Times New Roman"/>
          <w:color w:val="000000"/>
          <w:sz w:val="24"/>
          <w:szCs w:val="24"/>
        </w:rPr>
        <w:t>z tym związanych.</w:t>
      </w:r>
    </w:p>
    <w:p w14:paraId="62CEE0A0" w14:textId="77777777" w:rsidR="00C927EA" w:rsidRPr="00070B4A" w:rsidRDefault="00C927EA" w:rsidP="00C927EA">
      <w:pPr>
        <w:pStyle w:val="Akapitzlist"/>
        <w:numPr>
          <w:ilvl w:val="0"/>
          <w:numId w:val="7"/>
        </w:numPr>
        <w:overflowPunct/>
        <w:autoSpaceDE/>
        <w:autoSpaceDN/>
        <w:adjustRightInd/>
        <w:spacing w:line="276" w:lineRule="auto"/>
        <w:contextualSpacing/>
        <w:textAlignment w:val="auto"/>
        <w:rPr>
          <w:rFonts w:ascii="Times New Roman" w:hAnsi="Times New Roman"/>
          <w:sz w:val="24"/>
          <w:szCs w:val="24"/>
        </w:rPr>
      </w:pPr>
      <w:r w:rsidRPr="00070B4A">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358C340A" w14:textId="77777777" w:rsidR="00C927EA" w:rsidRDefault="00C927EA" w:rsidP="00C927EA">
      <w:pPr>
        <w:pStyle w:val="Akapitzlist"/>
        <w:spacing w:line="276" w:lineRule="auto"/>
        <w:ind w:left="425"/>
        <w:jc w:val="center"/>
        <w:rPr>
          <w:rFonts w:ascii="Times New Roman" w:hAnsi="Times New Roman"/>
          <w:b/>
          <w:bCs/>
          <w:color w:val="000000" w:themeColor="text1"/>
          <w:kern w:val="2"/>
          <w:sz w:val="24"/>
          <w:szCs w:val="24"/>
        </w:rPr>
      </w:pPr>
    </w:p>
    <w:p w14:paraId="5EB53C45" w14:textId="77777777" w:rsidR="00C927EA" w:rsidRPr="00EB590E" w:rsidRDefault="00C927EA" w:rsidP="00C927EA">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2</w:t>
      </w:r>
    </w:p>
    <w:p w14:paraId="69D61EB2" w14:textId="77777777" w:rsidR="00C927EA" w:rsidRPr="00EB590E" w:rsidRDefault="00C927EA" w:rsidP="00C927EA">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Termin realizacji</w:t>
      </w:r>
    </w:p>
    <w:p w14:paraId="566487A0" w14:textId="77777777" w:rsidR="00C927EA" w:rsidRPr="00AF38C5" w:rsidRDefault="00C927EA" w:rsidP="00FB788A">
      <w:pPr>
        <w:pStyle w:val="Akapitzlist"/>
        <w:numPr>
          <w:ilvl w:val="0"/>
          <w:numId w:val="49"/>
        </w:numPr>
        <w:tabs>
          <w:tab w:val="left" w:pos="360"/>
        </w:tabs>
        <w:overflowPunct/>
        <w:autoSpaceDE/>
        <w:autoSpaceDN/>
        <w:adjustRightInd/>
        <w:spacing w:line="240" w:lineRule="auto"/>
        <w:contextualSpacing/>
        <w:textAlignment w:val="auto"/>
        <w:rPr>
          <w:rStyle w:val="FontStyle21"/>
          <w:rFonts w:ascii="Times New Roman" w:hAnsi="Times New Roman" w:cs="Times New Roman"/>
          <w:b w:val="0"/>
          <w:bCs w:val="0"/>
          <w:sz w:val="24"/>
          <w:szCs w:val="24"/>
        </w:rPr>
      </w:pPr>
      <w:r w:rsidRPr="004B651F">
        <w:rPr>
          <w:rStyle w:val="FontStyle21"/>
          <w:rFonts w:ascii="Times New Roman" w:hAnsi="Times New Roman" w:cs="Times New Roman"/>
          <w:b w:val="0"/>
          <w:sz w:val="24"/>
          <w:szCs w:val="24"/>
        </w:rPr>
        <w:t xml:space="preserve">Przedmiot umowy zostanie zrealizowany (zakończony) w terminie: </w:t>
      </w:r>
      <w:r w:rsidR="00FB788A">
        <w:rPr>
          <w:rStyle w:val="FontStyle21"/>
          <w:rFonts w:ascii="Times New Roman" w:hAnsi="Times New Roman" w:cs="Times New Roman"/>
          <w:b w:val="0"/>
          <w:sz w:val="24"/>
          <w:szCs w:val="24"/>
        </w:rPr>
        <w:t>5</w:t>
      </w:r>
      <w:r w:rsidRPr="004B651F">
        <w:rPr>
          <w:rStyle w:val="FontStyle21"/>
          <w:rFonts w:ascii="Times New Roman" w:hAnsi="Times New Roman" w:cs="Times New Roman"/>
          <w:sz w:val="24"/>
          <w:szCs w:val="24"/>
        </w:rPr>
        <w:t xml:space="preserve"> miesięcy od daty zawarcia umowy</w:t>
      </w:r>
      <w:r>
        <w:rPr>
          <w:rStyle w:val="FontStyle21"/>
          <w:rFonts w:ascii="Times New Roman" w:hAnsi="Times New Roman" w:cs="Times New Roman"/>
          <w:sz w:val="24"/>
          <w:szCs w:val="24"/>
        </w:rPr>
        <w:t xml:space="preserve">, </w:t>
      </w:r>
      <w:r w:rsidRPr="00AF38C5">
        <w:rPr>
          <w:rStyle w:val="FontStyle21"/>
          <w:rFonts w:ascii="Times New Roman" w:hAnsi="Times New Roman" w:cs="Times New Roman"/>
          <w:b w:val="0"/>
          <w:bCs w:val="0"/>
          <w:sz w:val="24"/>
          <w:szCs w:val="24"/>
        </w:rPr>
        <w:t>w tym:</w:t>
      </w:r>
    </w:p>
    <w:p w14:paraId="69B3F3B8" w14:textId="77777777" w:rsidR="00C927EA" w:rsidRPr="00AF38C5" w:rsidRDefault="00C927EA" w:rsidP="00C927EA">
      <w:pPr>
        <w:tabs>
          <w:tab w:val="left" w:pos="360"/>
        </w:tabs>
        <w:overflowPunct/>
        <w:autoSpaceDE/>
        <w:autoSpaceDN/>
        <w:adjustRightInd/>
        <w:spacing w:line="240" w:lineRule="auto"/>
        <w:contextualSpacing/>
        <w:textAlignment w:val="auto"/>
        <w:rPr>
          <w:rFonts w:ascii="Times New Roman" w:hAnsi="Times New Roman"/>
          <w:sz w:val="24"/>
          <w:szCs w:val="24"/>
        </w:rPr>
      </w:pPr>
      <w:r>
        <w:rPr>
          <w:rFonts w:ascii="Times New Roman" w:hAnsi="Times New Roman"/>
          <w:sz w:val="24"/>
          <w:szCs w:val="24"/>
        </w:rPr>
        <w:t>Zakres</w:t>
      </w:r>
      <w:r w:rsidRPr="00AF38C5">
        <w:rPr>
          <w:rFonts w:ascii="Times New Roman" w:hAnsi="Times New Roman"/>
          <w:sz w:val="24"/>
          <w:szCs w:val="24"/>
        </w:rPr>
        <w:t xml:space="preserve"> poszczególnych elementów robót, </w:t>
      </w:r>
      <w:r w:rsidR="00FB788A">
        <w:rPr>
          <w:rFonts w:ascii="Times New Roman" w:hAnsi="Times New Roman"/>
          <w:sz w:val="24"/>
          <w:szCs w:val="24"/>
        </w:rPr>
        <w:t>składających się na</w:t>
      </w:r>
      <w:r>
        <w:rPr>
          <w:rFonts w:ascii="Times New Roman" w:hAnsi="Times New Roman"/>
          <w:sz w:val="24"/>
          <w:szCs w:val="24"/>
        </w:rPr>
        <w:t xml:space="preserve"> poszczególne Etapy robót, określa harmonogram rzeczowo-finansowym, stanowiący załącznik do umowy.</w:t>
      </w:r>
    </w:p>
    <w:p w14:paraId="3799B794" w14:textId="77777777" w:rsidR="00C927EA" w:rsidRPr="004B651F" w:rsidRDefault="00C927EA" w:rsidP="00FB788A">
      <w:pPr>
        <w:pStyle w:val="Akapitzlist"/>
        <w:numPr>
          <w:ilvl w:val="0"/>
          <w:numId w:val="49"/>
        </w:numPr>
        <w:tabs>
          <w:tab w:val="left" w:pos="1134"/>
        </w:tabs>
        <w:overflowPunct/>
        <w:autoSpaceDE/>
        <w:autoSpaceDN/>
        <w:adjustRightInd/>
        <w:spacing w:line="276" w:lineRule="auto"/>
        <w:contextualSpacing/>
        <w:textAlignment w:val="auto"/>
        <w:rPr>
          <w:rStyle w:val="FontStyle22"/>
          <w:rFonts w:ascii="Times New Roman" w:hAnsi="Times New Roman" w:cs="Times New Roman"/>
          <w:color w:val="000000"/>
          <w:sz w:val="24"/>
          <w:szCs w:val="24"/>
        </w:rPr>
      </w:pPr>
      <w:r w:rsidRPr="004B651F">
        <w:rPr>
          <w:rStyle w:val="FontStyle22"/>
          <w:rFonts w:ascii="Times New Roman" w:hAnsi="Times New Roman" w:cs="Times New Roman"/>
          <w:sz w:val="24"/>
          <w:szCs w:val="24"/>
        </w:rPr>
        <w:t xml:space="preserve">Zamawiający przekaże Wykonawcy protokolarnie teren budowy w terminie do </w:t>
      </w:r>
      <w:r w:rsidR="00FB788A">
        <w:rPr>
          <w:rStyle w:val="FontStyle22"/>
          <w:rFonts w:ascii="Times New Roman" w:hAnsi="Times New Roman" w:cs="Times New Roman"/>
          <w:sz w:val="24"/>
          <w:szCs w:val="24"/>
        </w:rPr>
        <w:t>10</w:t>
      </w:r>
      <w:r w:rsidRPr="004B651F">
        <w:rPr>
          <w:rStyle w:val="FontStyle22"/>
          <w:rFonts w:ascii="Times New Roman" w:hAnsi="Times New Roman" w:cs="Times New Roman"/>
          <w:sz w:val="24"/>
          <w:szCs w:val="24"/>
        </w:rPr>
        <w:t xml:space="preserve"> dni od dnia zawarcia umowy.</w:t>
      </w:r>
    </w:p>
    <w:p w14:paraId="1F248B86" w14:textId="77777777" w:rsidR="00C927EA" w:rsidRPr="009E0E07" w:rsidRDefault="00C927EA" w:rsidP="00FB788A">
      <w:pPr>
        <w:pStyle w:val="Akapitzlist"/>
        <w:numPr>
          <w:ilvl w:val="0"/>
          <w:numId w:val="49"/>
        </w:numPr>
        <w:tabs>
          <w:tab w:val="left" w:pos="1134"/>
        </w:tabs>
        <w:overflowPunct/>
        <w:autoSpaceDE/>
        <w:autoSpaceDN/>
        <w:adjustRightInd/>
        <w:spacing w:line="276" w:lineRule="auto"/>
        <w:contextualSpacing/>
        <w:textAlignment w:val="auto"/>
        <w:rPr>
          <w:rStyle w:val="FontStyle22"/>
          <w:rFonts w:ascii="Times New Roman" w:hAnsi="Times New Roman" w:cs="Times New Roman"/>
          <w:color w:val="000000"/>
          <w:sz w:val="24"/>
          <w:szCs w:val="24"/>
        </w:rPr>
      </w:pPr>
      <w:r w:rsidRPr="009E0E07">
        <w:rPr>
          <w:rStyle w:val="FontStyle22"/>
          <w:rFonts w:ascii="Times New Roman" w:hAnsi="Times New Roman" w:cs="Times New Roman"/>
          <w:sz w:val="24"/>
          <w:szCs w:val="24"/>
        </w:rPr>
        <w:t xml:space="preserve">Termin rozpoczęcia robót będących przedmiotem umowy - </w:t>
      </w:r>
      <w:r w:rsidRPr="002216AE">
        <w:rPr>
          <w:rStyle w:val="FontStyle22"/>
          <w:rFonts w:ascii="Times New Roman" w:hAnsi="Times New Roman" w:cs="Times New Roman"/>
          <w:sz w:val="24"/>
          <w:szCs w:val="24"/>
        </w:rPr>
        <w:t xml:space="preserve">do </w:t>
      </w:r>
      <w:r w:rsidR="00FB788A">
        <w:rPr>
          <w:rStyle w:val="FontStyle22"/>
          <w:rFonts w:ascii="Times New Roman" w:hAnsi="Times New Roman" w:cs="Times New Roman"/>
          <w:sz w:val="24"/>
          <w:szCs w:val="24"/>
        </w:rPr>
        <w:t>7</w:t>
      </w:r>
      <w:r w:rsidRPr="002216AE">
        <w:rPr>
          <w:rStyle w:val="FontStyle22"/>
          <w:rFonts w:ascii="Times New Roman" w:hAnsi="Times New Roman" w:cs="Times New Roman"/>
          <w:sz w:val="24"/>
          <w:szCs w:val="24"/>
        </w:rPr>
        <w:t xml:space="preserve"> dni od dnia,</w:t>
      </w:r>
      <w:r w:rsidRPr="009E0E07">
        <w:rPr>
          <w:rStyle w:val="FontStyle22"/>
          <w:rFonts w:ascii="Times New Roman" w:hAnsi="Times New Roman" w:cs="Times New Roman"/>
          <w:sz w:val="24"/>
          <w:szCs w:val="24"/>
        </w:rPr>
        <w:t xml:space="preserve"> w którym Zamawiający przekazał Wykonawcy teren budowy.</w:t>
      </w:r>
    </w:p>
    <w:p w14:paraId="58095697" w14:textId="77777777" w:rsidR="00C927EA" w:rsidRPr="00AF38C5" w:rsidRDefault="00C927EA" w:rsidP="00FB788A">
      <w:pPr>
        <w:numPr>
          <w:ilvl w:val="0"/>
          <w:numId w:val="49"/>
        </w:numPr>
        <w:overflowPunct/>
        <w:autoSpaceDE/>
        <w:autoSpaceDN/>
        <w:adjustRightInd/>
        <w:spacing w:line="240" w:lineRule="auto"/>
        <w:contextualSpacing/>
        <w:textAlignment w:val="auto"/>
        <w:rPr>
          <w:rStyle w:val="FontStyle21"/>
          <w:rFonts w:ascii="Cambria" w:eastAsia="Cambria" w:hAnsi="Cambria" w:cs="Times New Roman"/>
          <w:b w:val="0"/>
          <w:bCs w:val="0"/>
          <w:color w:val="000000"/>
          <w:sz w:val="24"/>
          <w:szCs w:val="24"/>
          <w:u w:val="single"/>
        </w:rPr>
      </w:pPr>
      <w:r w:rsidRPr="00AF38C5">
        <w:rPr>
          <w:rFonts w:ascii="Times New Roman" w:eastAsia="Cambria" w:hAnsi="Times New Roman"/>
          <w:sz w:val="24"/>
          <w:szCs w:val="24"/>
        </w:rPr>
        <w:t xml:space="preserve">Zmiana harmonogramu </w:t>
      </w:r>
      <w:r>
        <w:rPr>
          <w:rFonts w:ascii="Times New Roman" w:eastAsia="Cambria" w:hAnsi="Times New Roman"/>
          <w:sz w:val="24"/>
          <w:szCs w:val="24"/>
        </w:rPr>
        <w:t xml:space="preserve">rzeczowo- finansowego </w:t>
      </w:r>
      <w:r w:rsidRPr="00AF38C5">
        <w:rPr>
          <w:rFonts w:ascii="Times New Roman" w:eastAsia="Cambria" w:hAnsi="Times New Roman"/>
          <w:sz w:val="24"/>
          <w:szCs w:val="24"/>
        </w:rPr>
        <w:t>jest dopuszczalna w przypadkach uzasadnionych. Wniosek o zmianę harmonogramu wraz z uzasadnieniem składa Zamawiający lub Wykonawca. Zmiana harmonogramu wymaga zgody obu Stron umowy wyrażonej na piśmie.</w:t>
      </w:r>
      <w:r w:rsidR="007B2CAF">
        <w:rPr>
          <w:rFonts w:ascii="Times New Roman" w:eastAsia="Cambria" w:hAnsi="Times New Roman"/>
          <w:color w:val="000000"/>
          <w:sz w:val="24"/>
          <w:szCs w:val="24"/>
        </w:rPr>
        <w:t xml:space="preserve"> </w:t>
      </w:r>
      <w:r w:rsidRPr="00AF38C5">
        <w:rPr>
          <w:rFonts w:ascii="Times New Roman" w:eastAsia="Cambria" w:hAnsi="Times New Roman"/>
          <w:sz w:val="24"/>
          <w:szCs w:val="24"/>
        </w:rPr>
        <w:t>W przypadku dokonania zmiany umowy wpływającej na treść harmonogramu strony dostosują harmonogram do zmienionych zapisów umowy. Zmieniony harmonogram stanowi załącznik do aneksu do umowy.</w:t>
      </w:r>
      <w:r w:rsidRPr="00AF38C5">
        <w:rPr>
          <w:rFonts w:ascii="Times New Roman" w:eastAsia="Cambria" w:hAnsi="Times New Roman"/>
          <w:color w:val="000000"/>
          <w:sz w:val="24"/>
          <w:szCs w:val="24"/>
          <w:u w:val="single"/>
        </w:rPr>
        <w:t xml:space="preserve"> </w:t>
      </w:r>
      <w:r w:rsidRPr="001A5900">
        <w:rPr>
          <w:rStyle w:val="FontStyle21"/>
          <w:rFonts w:ascii="Times New Roman" w:hAnsi="Times New Roman" w:cs="Times New Roman"/>
          <w:b w:val="0"/>
          <w:sz w:val="24"/>
          <w:szCs w:val="24"/>
        </w:rPr>
        <w:t xml:space="preserve">Wykonawca będzie realizował umowę zgodnie z zaakceptowanym przez Zamawiającego harmonogramem. </w:t>
      </w:r>
    </w:p>
    <w:p w14:paraId="794BC08F" w14:textId="77777777" w:rsidR="00C927EA" w:rsidRPr="00706FC1" w:rsidRDefault="00C927EA" w:rsidP="00FB788A">
      <w:pPr>
        <w:pStyle w:val="Akapitzlist"/>
        <w:numPr>
          <w:ilvl w:val="0"/>
          <w:numId w:val="49"/>
        </w:numPr>
        <w:tabs>
          <w:tab w:val="left" w:pos="1134"/>
        </w:tabs>
        <w:overflowPunct/>
        <w:autoSpaceDE/>
        <w:autoSpaceDN/>
        <w:adjustRightInd/>
        <w:spacing w:line="276" w:lineRule="auto"/>
        <w:contextualSpacing/>
        <w:textAlignment w:val="auto"/>
        <w:rPr>
          <w:rStyle w:val="FontStyle22"/>
          <w:rFonts w:ascii="Times New Roman" w:hAnsi="Times New Roman" w:cs="Times New Roman"/>
          <w:color w:val="000000"/>
          <w:sz w:val="24"/>
          <w:szCs w:val="24"/>
        </w:rPr>
      </w:pPr>
      <w:r w:rsidRPr="00706FC1">
        <w:rPr>
          <w:rStyle w:val="FontStyle22"/>
          <w:rFonts w:ascii="Times New Roman" w:hAnsi="Times New Roman" w:cs="Times New Roman"/>
          <w:sz w:val="24"/>
          <w:szCs w:val="24"/>
        </w:rPr>
        <w:t xml:space="preserve">Za termin zakończenia realizacji Przedmiotu Umowy Strony ustalają dzień zgłoszenia przez Wykonawcę, pismem dostarczonym do siedziby Zamawiającego oraz wpisem do dziennika budowy - osiągnięcia gotowości do odbioru końcowego przedmiotu umowy, potwierdzonego na piśmie przez Inspektora Nadzoru Inwestorskiego, z zastrzeżeniem </w:t>
      </w:r>
      <w:r w:rsidRPr="00706FC1">
        <w:rPr>
          <w:rStyle w:val="FontStyle22"/>
          <w:rFonts w:ascii="Times New Roman" w:hAnsi="Times New Roman" w:cs="Times New Roman"/>
          <w:sz w:val="24"/>
          <w:szCs w:val="24"/>
        </w:rPr>
        <w:lastRenderedPageBreak/>
        <w:t xml:space="preserve">postanowień § 3 ust. 2 pkt 37, pod warunkiem przeprowadzenia odbioru końcowego bez wad. </w:t>
      </w:r>
    </w:p>
    <w:p w14:paraId="6A2728C1" w14:textId="77777777" w:rsidR="00C927EA" w:rsidRPr="00461B12" w:rsidRDefault="00C927EA" w:rsidP="00FB788A">
      <w:pPr>
        <w:pStyle w:val="Bezodstpw"/>
        <w:numPr>
          <w:ilvl w:val="0"/>
          <w:numId w:val="49"/>
        </w:numPr>
        <w:spacing w:line="276" w:lineRule="auto"/>
        <w:rPr>
          <w:rFonts w:ascii="Times New Roman" w:eastAsia="SimSun" w:hAnsi="Times New Roman"/>
          <w:sz w:val="24"/>
          <w:szCs w:val="24"/>
          <w:lang w:bidi="en-US"/>
        </w:rPr>
      </w:pPr>
      <w:r w:rsidRPr="00461B12">
        <w:rPr>
          <w:rFonts w:ascii="Times New Roman" w:eastAsia="SimSun" w:hAnsi="Times New Roman"/>
          <w:sz w:val="24"/>
          <w:szCs w:val="24"/>
          <w:lang w:bidi="en-US"/>
        </w:rPr>
        <w:t>Termin wykonania przedmiotu umowy, o którym mowa w ust. 1, uważa się za dotrzymany jeżeli zostanie on odebrany zgodnie z § 7, co zostanie potwierdzone protokołem odbioru przedmiotu umowy podpisanym przez upoważnionych przedstawicieli Stron umowy.</w:t>
      </w:r>
    </w:p>
    <w:p w14:paraId="7B536939" w14:textId="77777777" w:rsidR="00C927EA" w:rsidRPr="00461B12" w:rsidRDefault="00C927EA" w:rsidP="00FB788A">
      <w:pPr>
        <w:pStyle w:val="Bezodstpw"/>
        <w:numPr>
          <w:ilvl w:val="0"/>
          <w:numId w:val="49"/>
        </w:numPr>
        <w:spacing w:line="276" w:lineRule="auto"/>
        <w:rPr>
          <w:rFonts w:ascii="Times New Roman" w:eastAsia="SimSun" w:hAnsi="Times New Roman"/>
          <w:sz w:val="24"/>
          <w:szCs w:val="24"/>
          <w:lang w:bidi="en-US"/>
        </w:rPr>
      </w:pPr>
      <w:r w:rsidRPr="00461B12">
        <w:rPr>
          <w:rFonts w:ascii="Times New Roman" w:hAnsi="Times New Roman"/>
          <w:sz w:val="24"/>
          <w:szCs w:val="24"/>
        </w:rPr>
        <w:t>Po przekroczeniu terminu realizacji umownego zakończenia robót, Wykonawcy</w:t>
      </w:r>
      <w:r w:rsidRPr="00461B12">
        <w:rPr>
          <w:rFonts w:ascii="Times New Roman" w:hAnsi="Times New Roman"/>
          <w:i/>
          <w:sz w:val="24"/>
          <w:szCs w:val="24"/>
        </w:rPr>
        <w:t xml:space="preserve"> </w:t>
      </w:r>
      <w:r w:rsidRPr="00461B12">
        <w:rPr>
          <w:rFonts w:ascii="Times New Roman" w:hAnsi="Times New Roman"/>
          <w:sz w:val="24"/>
          <w:szCs w:val="24"/>
        </w:rPr>
        <w:t>nie  przysługuje prawo  do odstąpienia od wykonania przedmiotu umowy.</w:t>
      </w:r>
    </w:p>
    <w:p w14:paraId="49F8AC3D" w14:textId="77777777" w:rsidR="00C927EA" w:rsidRDefault="00C927EA" w:rsidP="00C927EA">
      <w:pPr>
        <w:pStyle w:val="Akapitzlist"/>
        <w:spacing w:line="276" w:lineRule="auto"/>
        <w:ind w:left="425"/>
        <w:jc w:val="center"/>
        <w:rPr>
          <w:rFonts w:ascii="Times New Roman" w:hAnsi="Times New Roman"/>
          <w:b/>
          <w:bCs/>
          <w:color w:val="000000" w:themeColor="text1"/>
          <w:kern w:val="2"/>
          <w:sz w:val="24"/>
          <w:szCs w:val="24"/>
        </w:rPr>
      </w:pPr>
    </w:p>
    <w:p w14:paraId="63F475CD" w14:textId="77777777" w:rsidR="00C927EA" w:rsidRPr="00EB590E" w:rsidRDefault="00C927EA" w:rsidP="00C927EA">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3</w:t>
      </w:r>
    </w:p>
    <w:p w14:paraId="34582AEA" w14:textId="77777777" w:rsidR="00C927EA" w:rsidRPr="00EB590E" w:rsidRDefault="00C927EA" w:rsidP="00C927EA">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Obowiązki Stron umowy</w:t>
      </w:r>
    </w:p>
    <w:p w14:paraId="35732CFF" w14:textId="77777777" w:rsidR="00C927EA" w:rsidRPr="00A7561E" w:rsidRDefault="00C927EA" w:rsidP="00C927EA">
      <w:pPr>
        <w:pStyle w:val="Tytu"/>
        <w:numPr>
          <w:ilvl w:val="0"/>
          <w:numId w:val="4"/>
        </w:numPr>
        <w:tabs>
          <w:tab w:val="left" w:pos="426"/>
        </w:tabs>
        <w:spacing w:line="276" w:lineRule="auto"/>
        <w:ind w:left="425" w:hanging="425"/>
        <w:jc w:val="both"/>
        <w:rPr>
          <w:rStyle w:val="FontStyle21"/>
          <w:rFonts w:ascii="Times New Roman" w:hAnsi="Times New Roman" w:cs="Times New Roman"/>
          <w:b w:val="0"/>
          <w:bCs w:val="0"/>
          <w:color w:val="000000"/>
          <w:kern w:val="2"/>
          <w:sz w:val="24"/>
          <w:szCs w:val="24"/>
        </w:rPr>
      </w:pPr>
      <w:r w:rsidRPr="00A7561E">
        <w:rPr>
          <w:rStyle w:val="FontStyle21"/>
          <w:rFonts w:ascii="Times New Roman" w:hAnsi="Times New Roman" w:cs="Times New Roman"/>
          <w:b w:val="0"/>
          <w:sz w:val="24"/>
          <w:szCs w:val="24"/>
        </w:rPr>
        <w:t>Do obowiązków Zamawiającego należy:</w:t>
      </w:r>
    </w:p>
    <w:p w14:paraId="1E92123F" w14:textId="77777777" w:rsidR="00C927EA" w:rsidRPr="004527F7" w:rsidRDefault="00C927EA" w:rsidP="00C927EA">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współpraca z Wykonawcą w niezbędnym zakresie;</w:t>
      </w:r>
    </w:p>
    <w:p w14:paraId="64D2CC08" w14:textId="77777777" w:rsidR="00C927EA" w:rsidRPr="004527F7" w:rsidRDefault="00C927EA" w:rsidP="00C927EA">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przekazanie terenu budowy w terminie określonym w § 2 ust. 2;</w:t>
      </w:r>
    </w:p>
    <w:p w14:paraId="05EA443F" w14:textId="77777777" w:rsidR="00C927EA" w:rsidRPr="004527F7" w:rsidRDefault="00C927EA" w:rsidP="00C927EA">
      <w:pPr>
        <w:pStyle w:val="Tytu"/>
        <w:numPr>
          <w:ilvl w:val="0"/>
          <w:numId w:val="8"/>
        </w:numPr>
        <w:tabs>
          <w:tab w:val="left" w:pos="426"/>
        </w:tabs>
        <w:spacing w:line="276" w:lineRule="auto"/>
        <w:ind w:left="851" w:hanging="284"/>
        <w:jc w:val="both"/>
        <w:rPr>
          <w:rFonts w:ascii="Times New Roman" w:hAnsi="Times New Roman"/>
          <w:color w:val="000000"/>
          <w:kern w:val="2"/>
          <w:sz w:val="24"/>
          <w:szCs w:val="24"/>
        </w:rPr>
      </w:pPr>
      <w:r w:rsidRPr="004527F7">
        <w:rPr>
          <w:rStyle w:val="FontStyle22"/>
          <w:rFonts w:ascii="Times New Roman" w:hAnsi="Times New Roman" w:cs="Times New Roman"/>
          <w:sz w:val="24"/>
          <w:szCs w:val="24"/>
        </w:rPr>
        <w:t xml:space="preserve">przekazanie najpóźniej w dniu przekazania terenu budowy zgłoszeń zamiaru wykonania robót budowlanych, dziennika budowy oraz </w:t>
      </w:r>
      <w:r>
        <w:rPr>
          <w:rStyle w:val="FontStyle22"/>
          <w:rFonts w:ascii="Times New Roman" w:hAnsi="Times New Roman" w:cs="Times New Roman"/>
          <w:sz w:val="24"/>
          <w:szCs w:val="24"/>
        </w:rPr>
        <w:t xml:space="preserve">niezbędnych </w:t>
      </w:r>
      <w:r w:rsidRPr="004527F7">
        <w:rPr>
          <w:rStyle w:val="FontStyle22"/>
          <w:rFonts w:ascii="Times New Roman" w:hAnsi="Times New Roman" w:cs="Times New Roman"/>
          <w:sz w:val="24"/>
          <w:szCs w:val="24"/>
        </w:rPr>
        <w:t>dokumentów</w:t>
      </w:r>
      <w:r>
        <w:rPr>
          <w:rStyle w:val="FontStyle22"/>
          <w:rFonts w:ascii="Times New Roman" w:hAnsi="Times New Roman" w:cs="Times New Roman"/>
          <w:sz w:val="24"/>
          <w:szCs w:val="24"/>
        </w:rPr>
        <w:t>;</w:t>
      </w:r>
      <w:r w:rsidRPr="004527F7">
        <w:rPr>
          <w:rStyle w:val="FontStyle22"/>
          <w:rFonts w:ascii="Times New Roman" w:hAnsi="Times New Roman" w:cs="Times New Roman"/>
          <w:sz w:val="24"/>
          <w:szCs w:val="24"/>
        </w:rPr>
        <w:t xml:space="preserve"> </w:t>
      </w:r>
    </w:p>
    <w:p w14:paraId="0748E99A" w14:textId="77777777" w:rsidR="00C927EA" w:rsidRPr="004527F7" w:rsidRDefault="00C927EA" w:rsidP="00C927EA">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zapewnienie Nadzoru Inwestorskiego (jeżeli występuje taka potrzeba);</w:t>
      </w:r>
    </w:p>
    <w:p w14:paraId="13365BB7" w14:textId="77777777" w:rsidR="00C927EA" w:rsidRPr="004527F7" w:rsidRDefault="00C927EA" w:rsidP="00C927EA">
      <w:pPr>
        <w:pStyle w:val="Tytu"/>
        <w:numPr>
          <w:ilvl w:val="0"/>
          <w:numId w:val="8"/>
        </w:numPr>
        <w:tabs>
          <w:tab w:val="left" w:pos="426"/>
        </w:tabs>
        <w:spacing w:line="276"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dokonywanie odbiorów robót w terminach </w:t>
      </w:r>
      <w:r>
        <w:rPr>
          <w:rStyle w:val="FontStyle22"/>
          <w:rFonts w:ascii="Times New Roman" w:hAnsi="Times New Roman" w:cs="Times New Roman"/>
          <w:sz w:val="24"/>
          <w:szCs w:val="24"/>
        </w:rPr>
        <w:t>i na warunkach określonych</w:t>
      </w:r>
      <w:r w:rsidRPr="004527F7">
        <w:rPr>
          <w:rStyle w:val="FontStyle22"/>
          <w:rFonts w:ascii="Times New Roman" w:hAnsi="Times New Roman" w:cs="Times New Roman"/>
          <w:sz w:val="24"/>
          <w:szCs w:val="24"/>
        </w:rPr>
        <w:t xml:space="preserve">  umową;</w:t>
      </w:r>
    </w:p>
    <w:p w14:paraId="276939BF" w14:textId="77777777" w:rsidR="00C927EA" w:rsidRPr="004527F7" w:rsidRDefault="00C927EA" w:rsidP="00C927EA">
      <w:pPr>
        <w:pStyle w:val="Tytu"/>
        <w:numPr>
          <w:ilvl w:val="0"/>
          <w:numId w:val="8"/>
        </w:numPr>
        <w:tabs>
          <w:tab w:val="left" w:pos="426"/>
        </w:tabs>
        <w:spacing w:line="276" w:lineRule="auto"/>
        <w:ind w:left="851" w:hanging="284"/>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zapłata wynagrodzenia przysługującego Wykonawcy z tytułu realizacji niniejszej  umowy.</w:t>
      </w:r>
    </w:p>
    <w:p w14:paraId="0AD92C0E" w14:textId="77777777" w:rsidR="00C927EA" w:rsidRPr="00A7561E" w:rsidRDefault="00C927EA" w:rsidP="00C927EA">
      <w:pPr>
        <w:pStyle w:val="Tytu"/>
        <w:numPr>
          <w:ilvl w:val="0"/>
          <w:numId w:val="4"/>
        </w:numPr>
        <w:tabs>
          <w:tab w:val="left" w:pos="426"/>
        </w:tabs>
        <w:spacing w:line="276" w:lineRule="auto"/>
        <w:jc w:val="both"/>
        <w:rPr>
          <w:rStyle w:val="FontStyle21"/>
          <w:rFonts w:ascii="Times New Roman" w:hAnsi="Times New Roman" w:cs="Times New Roman"/>
          <w:b w:val="0"/>
          <w:sz w:val="24"/>
          <w:szCs w:val="24"/>
        </w:rPr>
      </w:pPr>
      <w:r w:rsidRPr="00A7561E">
        <w:rPr>
          <w:rStyle w:val="FontStyle21"/>
          <w:rFonts w:ascii="Times New Roman" w:hAnsi="Times New Roman" w:cs="Times New Roman"/>
          <w:b w:val="0"/>
          <w:sz w:val="24"/>
          <w:szCs w:val="24"/>
        </w:rPr>
        <w:t>Do obowiązków Wykonawcy należy w szczególności:</w:t>
      </w:r>
    </w:p>
    <w:p w14:paraId="487BDC7E" w14:textId="77777777" w:rsidR="00C927EA" w:rsidRPr="00EB590E" w:rsidRDefault="00C927EA" w:rsidP="00C927EA">
      <w:pPr>
        <w:pStyle w:val="Tytu"/>
        <w:numPr>
          <w:ilvl w:val="0"/>
          <w:numId w:val="9"/>
        </w:numPr>
        <w:tabs>
          <w:tab w:val="left" w:pos="426"/>
        </w:tabs>
        <w:spacing w:line="276" w:lineRule="auto"/>
        <w:ind w:firstLine="567"/>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protokolarne przejęcie terenu budowy w terminie określonym w § 2 ust. 2;</w:t>
      </w:r>
    </w:p>
    <w:p w14:paraId="52C6AB95" w14:textId="77777777" w:rsidR="00C927EA" w:rsidRPr="009E0E07"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uzgadnianie z Zamawiającym kolejności wykonywania ro</w:t>
      </w:r>
      <w:r>
        <w:rPr>
          <w:rStyle w:val="FontStyle22"/>
          <w:rFonts w:ascii="Times New Roman" w:hAnsi="Times New Roman" w:cs="Times New Roman"/>
          <w:sz w:val="24"/>
          <w:szCs w:val="24"/>
        </w:rPr>
        <w:t xml:space="preserve">bót </w:t>
      </w:r>
    </w:p>
    <w:p w14:paraId="2AB15CDB"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9E0E07">
        <w:rPr>
          <w:rStyle w:val="FontStyle22"/>
          <w:rFonts w:ascii="Times New Roman" w:hAnsi="Times New Roman" w:cs="Times New Roman"/>
          <w:sz w:val="24"/>
          <w:szCs w:val="24"/>
        </w:rPr>
        <w:t>ustanowienie Kierownika budowy oraz prowadzenie na bieżąco dziennika budowy</w:t>
      </w:r>
      <w:r>
        <w:rPr>
          <w:rStyle w:val="FontStyle22"/>
          <w:rFonts w:ascii="Times New Roman" w:hAnsi="Times New Roman" w:cs="Times New Roman"/>
          <w:sz w:val="24"/>
          <w:szCs w:val="24"/>
        </w:rPr>
        <w:t xml:space="preserve"> poszczególnej branży i</w:t>
      </w:r>
      <w:r w:rsidRPr="009E0E07">
        <w:rPr>
          <w:rStyle w:val="FontStyle22"/>
          <w:rFonts w:ascii="Times New Roman" w:hAnsi="Times New Roman" w:cs="Times New Roman"/>
          <w:sz w:val="24"/>
          <w:szCs w:val="24"/>
        </w:rPr>
        <w:t xml:space="preserve"> udostępnianie go Zamawiającemu na każde żądanie</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celem </w:t>
      </w:r>
      <w:r>
        <w:rPr>
          <w:rStyle w:val="FontStyle22"/>
          <w:rFonts w:ascii="Times New Roman" w:hAnsi="Times New Roman" w:cs="Times New Roman"/>
          <w:sz w:val="24"/>
          <w:szCs w:val="24"/>
        </w:rPr>
        <w:t xml:space="preserve">dokonywania wpisów, potwierdzeń </w:t>
      </w:r>
      <w:r w:rsidRPr="00EB590E">
        <w:rPr>
          <w:rStyle w:val="FontStyle22"/>
          <w:rFonts w:ascii="Times New Roman" w:hAnsi="Times New Roman" w:cs="Times New Roman"/>
          <w:sz w:val="24"/>
          <w:szCs w:val="24"/>
        </w:rPr>
        <w:t>i kontroli;</w:t>
      </w:r>
    </w:p>
    <w:p w14:paraId="7143FC59"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realizacja zaleceń wpisanych do dziennika budowy zgodnie z ustawą z dnia 7 lipca 1994 r. Prawo budowlane - zwanej dalej „Prawem budowlanym";</w:t>
      </w:r>
    </w:p>
    <w:p w14:paraId="5834C469"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szczegółowe zapoznanie się przed rozpoczęciem realizacji Przedmiotu Umowy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 </w:t>
      </w:r>
      <w:r w:rsidRPr="004527F7">
        <w:rPr>
          <w:rStyle w:val="FontStyle22"/>
          <w:rFonts w:ascii="Times New Roman" w:hAnsi="Times New Roman" w:cs="Times New Roman"/>
          <w:sz w:val="24"/>
          <w:szCs w:val="24"/>
        </w:rPr>
        <w:t>Projektem</w:t>
      </w:r>
      <w:r>
        <w:rPr>
          <w:rStyle w:val="FontStyle22"/>
          <w:rFonts w:ascii="Times New Roman" w:hAnsi="Times New Roman" w:cs="Times New Roman"/>
          <w:sz w:val="24"/>
          <w:szCs w:val="24"/>
        </w:rPr>
        <w:t xml:space="preserve"> budowlanym, projektem</w:t>
      </w:r>
      <w:r w:rsidRPr="004527F7">
        <w:rPr>
          <w:rStyle w:val="FontStyle22"/>
          <w:rFonts w:ascii="Times New Roman" w:hAnsi="Times New Roman" w:cs="Times New Roman"/>
          <w:sz w:val="24"/>
          <w:szCs w:val="24"/>
        </w:rPr>
        <w:t xml:space="preserve"> technicznym</w:t>
      </w:r>
      <w:r w:rsidRPr="00EB590E">
        <w:rPr>
          <w:rStyle w:val="FontStyle22"/>
          <w:rFonts w:ascii="Times New Roman" w:hAnsi="Times New Roman" w:cs="Times New Roman"/>
          <w:sz w:val="24"/>
          <w:szCs w:val="24"/>
        </w:rPr>
        <w:t xml:space="preserve"> oraz innymi dokumentami m.in. warunkami zgłoszenia zamiaru wykonania robót, uzgodnieniami, uwzględnienia warunków realizacji wynikających z wcześniej wskazanych dokumentów;</w:t>
      </w:r>
    </w:p>
    <w:p w14:paraId="7B5FE781"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pisemne zawiadomienie Zamawiającego o zauważonych wadach w dokumentach,</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o których mowa w § 1 ust. 3, niezwłocznie od ich ujawnienia, pod rygorem odpowiedzialności za szkody wynikłe wskutek nie powiadomienia o ich istnieniu;</w:t>
      </w:r>
    </w:p>
    <w:p w14:paraId="29412744"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wykonanie Przedmiotu Umowy zgodnie z zakresem robót ujętym w Projekcie technicznym, </w:t>
      </w:r>
      <w:r>
        <w:rPr>
          <w:rStyle w:val="FontStyle22"/>
          <w:rFonts w:ascii="Times New Roman" w:hAnsi="Times New Roman" w:cs="Times New Roman"/>
          <w:sz w:val="24"/>
          <w:szCs w:val="24"/>
        </w:rPr>
        <w:t>Specyfikacji Technicznej</w:t>
      </w:r>
      <w:r w:rsidRPr="00EB590E">
        <w:rPr>
          <w:rStyle w:val="FontStyle22"/>
          <w:rFonts w:ascii="Times New Roman" w:hAnsi="Times New Roman" w:cs="Times New Roman"/>
          <w:sz w:val="24"/>
          <w:szCs w:val="24"/>
        </w:rPr>
        <w:t>, zasadami wiedzy technicznej</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i sztuką budowlaną, odpowiednimi przepisami prawa budowlanego, normami państwowymi oraz innymi obowiązującymi normami i przepisami prawa w terminie wskazanym w § 2 ust. </w:t>
      </w:r>
      <w:r w:rsidRPr="00EB590E">
        <w:rPr>
          <w:rStyle w:val="FontStyle22"/>
          <w:rFonts w:ascii="Times New Roman" w:hAnsi="Times New Roman" w:cs="Times New Roman"/>
          <w:spacing w:val="-20"/>
          <w:sz w:val="24"/>
          <w:szCs w:val="24"/>
        </w:rPr>
        <w:t>1.</w:t>
      </w:r>
      <w:r w:rsidRPr="00EB590E">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w:t>
      </w:r>
    </w:p>
    <w:p w14:paraId="438C28A8"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użycie tylko i wyłącznie materiałów posiadających odpowiednie atesty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dopuszczonych do obrotu i stosowania na rynku polskim i posiadanie dokumentów potwierdzających te wymagania;</w:t>
      </w:r>
    </w:p>
    <w:p w14:paraId="73007D69"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lastRenderedPageBreak/>
        <w:t>kontrola jakości materiałów i robó</w:t>
      </w:r>
      <w:r>
        <w:rPr>
          <w:rStyle w:val="FontStyle22"/>
          <w:rFonts w:ascii="Times New Roman" w:hAnsi="Times New Roman" w:cs="Times New Roman"/>
          <w:sz w:val="24"/>
          <w:szCs w:val="24"/>
        </w:rPr>
        <w:t xml:space="preserve">t zgodnie z postanowieniami Specyfikacji Technicznej </w:t>
      </w:r>
      <w:r w:rsidRPr="00EB590E">
        <w:rPr>
          <w:rStyle w:val="FontStyle22"/>
          <w:rFonts w:ascii="Times New Roman" w:hAnsi="Times New Roman" w:cs="Times New Roman"/>
          <w:sz w:val="24"/>
          <w:szCs w:val="24"/>
        </w:rPr>
        <w:t>i obowiązującymi przepisami prawa. Wykonawca wykona wszyst</w:t>
      </w:r>
      <w:r>
        <w:rPr>
          <w:rStyle w:val="FontStyle22"/>
          <w:rFonts w:ascii="Times New Roman" w:hAnsi="Times New Roman" w:cs="Times New Roman"/>
          <w:sz w:val="24"/>
          <w:szCs w:val="24"/>
        </w:rPr>
        <w:t>kie niezbędne badania zgodne z Specyfikacji Technicznej</w:t>
      </w:r>
      <w:r w:rsidRPr="00EB590E">
        <w:rPr>
          <w:rStyle w:val="FontStyle22"/>
          <w:rFonts w:ascii="Times New Roman" w:hAnsi="Times New Roman" w:cs="Times New Roman"/>
          <w:sz w:val="24"/>
          <w:szCs w:val="24"/>
        </w:rPr>
        <w:t xml:space="preserve"> i wymagane obowiązującymi przepisami prawa, a koszt tych badań został uwzględniony w cenie ofertowej i nie podlega odrębnej zapłacie;</w:t>
      </w:r>
      <w:r>
        <w:rPr>
          <w:rStyle w:val="FontStyle22"/>
          <w:rFonts w:ascii="Times New Roman" w:hAnsi="Times New Roman" w:cs="Times New Roman"/>
          <w:sz w:val="24"/>
          <w:szCs w:val="24"/>
        </w:rPr>
        <w:t xml:space="preserve"> </w:t>
      </w:r>
    </w:p>
    <w:p w14:paraId="74D810D0"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przed wbudowaniem materiałów</w:t>
      </w:r>
      <w:r w:rsidRPr="00D9157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Wykonawca jest zobowiązany przedstawić do akceptacji Zamawiającemu tj. Inspektorowi Nadzoru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wnioski materiałowe z załącznikami, tj. aprobatą techniczną, deklaracjami, certyfikatami, kartami technicznymi itp. - zgodnie z załączonym wzorem. Dodatkowo</w:t>
      </w:r>
      <w:r>
        <w:rPr>
          <w:rStyle w:val="FontStyle22"/>
          <w:rFonts w:ascii="Times New Roman" w:hAnsi="Times New Roman" w:cs="Times New Roman"/>
          <w:sz w:val="24"/>
          <w:szCs w:val="24"/>
        </w:rPr>
        <w:t xml:space="preserve"> na każde żądanie Zamawiającego lub </w:t>
      </w:r>
      <w:r w:rsidRPr="00EB590E">
        <w:rPr>
          <w:rStyle w:val="FontStyle22"/>
          <w:rFonts w:ascii="Times New Roman" w:hAnsi="Times New Roman" w:cs="Times New Roman"/>
          <w:sz w:val="24"/>
          <w:szCs w:val="24"/>
        </w:rPr>
        <w:t xml:space="preserve">Inspektora Nadzoru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 xml:space="preserve">Wykonawca zobowiązuje się do okazania w odniesieniu do wskazanych materiałów, urządzeń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kompletnych instalacji</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dane techniczne oraz certyfikat na znak bezpieczeństwa,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a dla materiałów nie objętych certyfikacją deklarację zgodności lub certyfikat zgodności z Polską Normą lub aprobatą techniczną. Zamawiający i Inspektor Nadzoru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 xml:space="preserve">mają prawo w każdym momencie realizacji Przedmiotu Umowy zrezygnować z użytych wyrobów, jeżeli nie będą one zgodne z obowiązującymi przepisami prawa, normami wymaganiami </w:t>
      </w:r>
      <w:r>
        <w:rPr>
          <w:rStyle w:val="FontStyle22"/>
          <w:rFonts w:ascii="Times New Roman" w:hAnsi="Times New Roman" w:cs="Times New Roman"/>
          <w:sz w:val="24"/>
          <w:szCs w:val="24"/>
        </w:rPr>
        <w:t>Specyfikacji Technicznej</w:t>
      </w:r>
      <w:r w:rsidRPr="00EB590E">
        <w:rPr>
          <w:rStyle w:val="FontStyle22"/>
          <w:rFonts w:ascii="Times New Roman" w:hAnsi="Times New Roman" w:cs="Times New Roman"/>
          <w:sz w:val="24"/>
          <w:szCs w:val="24"/>
        </w:rPr>
        <w:t xml:space="preserve"> </w:t>
      </w:r>
      <w:r>
        <w:rPr>
          <w:rStyle w:val="FontStyle22"/>
          <w:rFonts w:ascii="Times New Roman" w:hAnsi="Times New Roman" w:cs="Times New Roman"/>
          <w:sz w:val="24"/>
          <w:szCs w:val="24"/>
        </w:rPr>
        <w:t xml:space="preserve">oraz dokumentacją projektową, </w:t>
      </w:r>
      <w:r w:rsidRPr="00EB590E">
        <w:rPr>
          <w:rStyle w:val="FontStyle22"/>
          <w:rFonts w:ascii="Times New Roman" w:hAnsi="Times New Roman" w:cs="Times New Roman"/>
          <w:sz w:val="24"/>
          <w:szCs w:val="24"/>
        </w:rPr>
        <w:t>a także z tych części robót których one dotyczą. Rezygnacja ta nastąpi niezwłocznie po stwierdzeniu niezgodności, w formie pisemnej wpisem do dziennika budowy;</w:t>
      </w:r>
    </w:p>
    <w:p w14:paraId="2009FC84"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prowadzenie i udostępnianie na żądanie Zamawiającego ewidencji wykonanych robót;</w:t>
      </w:r>
    </w:p>
    <w:p w14:paraId="3A291EA8"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organizacja i realizacja na własny koszt dostaw urządzeń, sprzętu i materiałów niezbędnych do realizacji przedmiotu umowy, składowania zgodnie ze sztuką budowlaną i wymogami wynikającymi z przepisów dotyczących ochrony p</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poż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bhp. Koszty z tym związane zostały wliczone w cenę ofertową;</w:t>
      </w:r>
    </w:p>
    <w:p w14:paraId="5689F08A"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zapewnienie kompleksowej obsługi geodezyjnej inwestycji na etapie realizacji umowy, w tym wytyczenie geodezyjne obiektów oraz opracowania kompletnej inwentaryzacji powykonawczej i przekazania jej Zamawiającemu;</w:t>
      </w:r>
    </w:p>
    <w:p w14:paraId="04DDD25A"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zorganizowanie na własny koszt zaplecza budowy oraz zabezpieczenie istniejącego </w:t>
      </w:r>
      <w:r>
        <w:rPr>
          <w:rStyle w:val="FontStyle22"/>
          <w:rFonts w:ascii="Times New Roman" w:hAnsi="Times New Roman" w:cs="Times New Roman"/>
          <w:sz w:val="24"/>
          <w:szCs w:val="24"/>
        </w:rPr>
        <w:t xml:space="preserve">terenu, </w:t>
      </w:r>
      <w:r w:rsidRPr="00EB590E">
        <w:rPr>
          <w:rStyle w:val="FontStyle22"/>
          <w:rFonts w:ascii="Times New Roman" w:hAnsi="Times New Roman" w:cs="Times New Roman"/>
          <w:sz w:val="24"/>
          <w:szCs w:val="24"/>
        </w:rPr>
        <w:t>drzewostanu</w:t>
      </w:r>
      <w:r>
        <w:rPr>
          <w:rStyle w:val="FontStyle22"/>
          <w:rFonts w:ascii="Times New Roman" w:hAnsi="Times New Roman" w:cs="Times New Roman"/>
          <w:sz w:val="24"/>
          <w:szCs w:val="24"/>
        </w:rPr>
        <w:t>, itp.</w:t>
      </w:r>
      <w:r w:rsidRPr="00EB590E">
        <w:rPr>
          <w:rStyle w:val="FontStyle22"/>
          <w:rFonts w:ascii="Times New Roman" w:hAnsi="Times New Roman" w:cs="Times New Roman"/>
          <w:sz w:val="24"/>
          <w:szCs w:val="24"/>
        </w:rPr>
        <w:t>;</w:t>
      </w:r>
    </w:p>
    <w:p w14:paraId="4CDB6F9B"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zabezpieczenie terenu budowy z zachowaniem najwyższej staranności, w tym m.in. ustawienie na terenie budowy przed rozpoczęciem robót tablicy informacyjnej, ogrodzenia i znaków ostrzegawczych odpowiadających wymogom określonym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przepisach Prawa budowlanego;</w:t>
      </w:r>
    </w:p>
    <w:p w14:paraId="19556DE5"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7D65A2D5"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sidRPr="001254A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utrzymanie terenu budowy w czasie trwania robót w należytym porządku, w stanie wolnym od przeszkód komunikacyjnych i w stanie zgodnym z przepisami bhp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i ppoż., z uwzględnieniem zaleceń udzielonych przez Zamawiającego, a po zakończeniu realizacji przedmiotu umowy przed dokonaniem odbioru końcowego do uprzątnięcia terenu budowy wraz z przyległym otoczeniem; W przypadku </w:t>
      </w:r>
      <w:r w:rsidRPr="00EB590E">
        <w:rPr>
          <w:rStyle w:val="FontStyle22"/>
          <w:rFonts w:ascii="Times New Roman" w:hAnsi="Times New Roman" w:cs="Times New Roman"/>
          <w:sz w:val="24"/>
          <w:szCs w:val="24"/>
        </w:rPr>
        <w:lastRenderedPageBreak/>
        <w:t>niewykonania tych obowiązków, Zamawiający po uprzednim wyznaczeniu Wykonawcy odpowiedniego dodatkowego terminu i jego bezskutecznym upływie może nakazać osobie trzeciej wykonanie tych czynności na koszt i ryzyko Wykonawcy;</w:t>
      </w:r>
    </w:p>
    <w:p w14:paraId="3F24D1DF"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ponoszenie odpowiedzialności za urządzenia i wykonane roboty, aż do chwili ich odbioru końcowego, tj. utrzymywanie ich w ciągu całego okresu trwania robót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należytym stanie i podjęcie wszelkich środków zapobiegawczych, aby nie zostały zniszczone lub skradzione, biorąc pod uwagę ryzyko istniejące na budowie;</w:t>
      </w:r>
    </w:p>
    <w:p w14:paraId="029421AC"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przywrócenie do stanu pierwotnego terenów położonych poza terenem budowy,</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z których Wykonawca korzystał, przy wykonywaniu Przedmiotu Umowy, za zgodą ich właścicieli lub zarządców, na własny koszt i niebezpieczeństwo, i przekazania ich właścicielom lub zarządcom w uzgodnionych terminach przed odbiorem końcowym.</w:t>
      </w:r>
    </w:p>
    <w:p w14:paraId="07DC65CE"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dostosowani</w:t>
      </w:r>
      <w:r>
        <w:rPr>
          <w:rStyle w:val="FontStyle22"/>
          <w:rFonts w:ascii="Times New Roman" w:hAnsi="Times New Roman" w:cs="Times New Roman"/>
          <w:sz w:val="24"/>
          <w:szCs w:val="24"/>
        </w:rPr>
        <w:t>e</w:t>
      </w:r>
      <w:r w:rsidRPr="00EB590E">
        <w:rPr>
          <w:rStyle w:val="FontStyle22"/>
          <w:rFonts w:ascii="Times New Roman" w:hAnsi="Times New Roman" w:cs="Times New Roman"/>
          <w:sz w:val="24"/>
          <w:szCs w:val="24"/>
        </w:rPr>
        <w:t xml:space="preserve">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2D3A4AA9"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304EF00E"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 rozbiórki oraz ziemi. Postanowień niniejszego punktu nie stosuje się w odniesieniu do materiałów, dla których przewidziano inny sposób postępowania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projekcie technicznym lub niniejszej umowie;</w:t>
      </w:r>
    </w:p>
    <w:p w14:paraId="5F5C1C4B"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opracowani</w:t>
      </w:r>
      <w:r>
        <w:rPr>
          <w:rStyle w:val="FontStyle22"/>
          <w:rFonts w:ascii="Times New Roman" w:hAnsi="Times New Roman" w:cs="Times New Roman"/>
          <w:sz w:val="24"/>
          <w:szCs w:val="24"/>
        </w:rPr>
        <w:t>e</w:t>
      </w:r>
      <w:r w:rsidRPr="00EB590E">
        <w:rPr>
          <w:rStyle w:val="FontStyle22"/>
          <w:rFonts w:ascii="Times New Roman" w:hAnsi="Times New Roman" w:cs="Times New Roman"/>
          <w:sz w:val="24"/>
          <w:szCs w:val="24"/>
        </w:rPr>
        <w:t xml:space="preserve"> na własny koszt i uzgodnienia z właściwymi </w:t>
      </w:r>
      <w:r w:rsidRPr="00AF38C5">
        <w:rPr>
          <w:rStyle w:val="FontStyle22"/>
          <w:rFonts w:ascii="Times New Roman" w:hAnsi="Times New Roman" w:cs="Times New Roman"/>
          <w:sz w:val="24"/>
          <w:szCs w:val="24"/>
        </w:rPr>
        <w:t>jednostk</w:t>
      </w:r>
      <w:r w:rsidRPr="00797690">
        <w:rPr>
          <w:rStyle w:val="FontStyle22"/>
          <w:rFonts w:ascii="Times New Roman" w:hAnsi="Times New Roman" w:cs="Times New Roman"/>
          <w:sz w:val="24"/>
          <w:szCs w:val="24"/>
        </w:rPr>
        <w:t xml:space="preserve">ami </w:t>
      </w:r>
      <w:r w:rsidRPr="00EB590E">
        <w:rPr>
          <w:rStyle w:val="FontStyle22"/>
          <w:rFonts w:ascii="Times New Roman" w:hAnsi="Times New Roman" w:cs="Times New Roman"/>
          <w:sz w:val="24"/>
          <w:szCs w:val="24"/>
        </w:rPr>
        <w:t>oznakowania robót w pasie drogowym;</w:t>
      </w:r>
    </w:p>
    <w:p w14:paraId="6BB64B36"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wykonani</w:t>
      </w:r>
      <w:r>
        <w:rPr>
          <w:rStyle w:val="FontStyle22"/>
          <w:rFonts w:ascii="Times New Roman" w:hAnsi="Times New Roman" w:cs="Times New Roman"/>
          <w:sz w:val="24"/>
          <w:szCs w:val="24"/>
        </w:rPr>
        <w:t>e</w:t>
      </w:r>
      <w:r w:rsidRPr="00EB590E">
        <w:rPr>
          <w:rStyle w:val="FontStyle22"/>
          <w:rFonts w:ascii="Times New Roman" w:hAnsi="Times New Roman" w:cs="Times New Roman"/>
          <w:sz w:val="24"/>
          <w:szCs w:val="24"/>
        </w:rPr>
        <w:t xml:space="preserve"> wszystkich robót związanych z wprowadzeniem czasowej zmiany organizacji ruchu oraz jej likwidacją, w tym właściwe oznakowanie oraz prawidłowa eksploatacja dróg dojazdowych do budowy oraz utrzymanie tych dróg w czystości, </w:t>
      </w:r>
      <w:r>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wg uzgodnionych projektów;</w:t>
      </w:r>
    </w:p>
    <w:p w14:paraId="4B705698"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2FB6E85A"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natychmiastowe zabezpieczenia ewentualnych awarii;</w:t>
      </w:r>
    </w:p>
    <w:p w14:paraId="16FC8416"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informowanie Zamawiającego o problemach lub okolicznościach mogących wpłynąć na jakość robót lub termin </w:t>
      </w:r>
      <w:r>
        <w:rPr>
          <w:rStyle w:val="FontStyle22"/>
          <w:rFonts w:ascii="Times New Roman" w:hAnsi="Times New Roman" w:cs="Times New Roman"/>
          <w:sz w:val="24"/>
          <w:szCs w:val="24"/>
        </w:rPr>
        <w:t>ich zakończenia</w:t>
      </w:r>
      <w:r w:rsidRPr="00EB590E">
        <w:rPr>
          <w:rStyle w:val="FontStyle22"/>
          <w:rFonts w:ascii="Times New Roman" w:hAnsi="Times New Roman" w:cs="Times New Roman"/>
          <w:sz w:val="24"/>
          <w:szCs w:val="24"/>
        </w:rPr>
        <w:t>;</w:t>
      </w:r>
    </w:p>
    <w:p w14:paraId="70640D17"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niezwłoczne informowanie</w:t>
      </w:r>
      <w:r>
        <w:rPr>
          <w:rStyle w:val="FontStyle22"/>
          <w:rFonts w:ascii="Times New Roman" w:hAnsi="Times New Roman" w:cs="Times New Roman"/>
          <w:sz w:val="24"/>
          <w:szCs w:val="24"/>
        </w:rPr>
        <w:t xml:space="preserve"> Zamawiającego oraz Inspektora n</w:t>
      </w:r>
      <w:r w:rsidRPr="00EB590E">
        <w:rPr>
          <w:rStyle w:val="FontStyle22"/>
          <w:rFonts w:ascii="Times New Roman" w:hAnsi="Times New Roman" w:cs="Times New Roman"/>
          <w:sz w:val="24"/>
          <w:szCs w:val="24"/>
        </w:rPr>
        <w:t xml:space="preserve">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o zaistniałych na terenie budowy kontrolach i wypadkach;</w:t>
      </w:r>
    </w:p>
    <w:p w14:paraId="49572809"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lastRenderedPageBreak/>
        <w:t xml:space="preserve"> </w:t>
      </w:r>
      <w:r w:rsidRPr="00EB590E">
        <w:rPr>
          <w:rStyle w:val="FontStyle22"/>
          <w:rFonts w:ascii="Times New Roman" w:hAnsi="Times New Roman" w:cs="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i ochrony przyrody obciążają Wykonawcę;</w:t>
      </w:r>
    </w:p>
    <w:p w14:paraId="2FA7C4B3"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na każdym etapie realizacji umowy, na każde żądanie Zamawiającego</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Wykonawca zobowiązany jest do uczestnictwa w naradach koordynacyjnych, mających na celu ocenę postępu realizacji robót budowlanych, omówienia problemów i dok</w:t>
      </w:r>
      <w:r>
        <w:rPr>
          <w:rStyle w:val="FontStyle22"/>
          <w:rFonts w:ascii="Times New Roman" w:hAnsi="Times New Roman" w:cs="Times New Roman"/>
          <w:sz w:val="24"/>
          <w:szCs w:val="24"/>
        </w:rPr>
        <w:t>onywania niezbędnych uzgodnień;</w:t>
      </w:r>
    </w:p>
    <w:p w14:paraId="5231E24A"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usuwanie wad powstałych w trakcie wykonywania robót w terminie wyznaczonym przez Zamawiającego z uwzględnieniem możliwości technologicznych i zgodnie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 zasadami sztuki budowlanej;</w:t>
      </w:r>
    </w:p>
    <w:p w14:paraId="5EC313DD"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przerwanie robót na żądanie Zamawiające</w:t>
      </w:r>
      <w:r>
        <w:rPr>
          <w:rStyle w:val="FontStyle22"/>
          <w:rFonts w:ascii="Times New Roman" w:hAnsi="Times New Roman" w:cs="Times New Roman"/>
          <w:sz w:val="24"/>
          <w:szCs w:val="24"/>
        </w:rPr>
        <w:t>go oraz zabezpieczenie wykonanych</w:t>
      </w:r>
      <w:r w:rsidRPr="00EB590E">
        <w:rPr>
          <w:rStyle w:val="FontStyle22"/>
          <w:rFonts w:ascii="Times New Roman" w:hAnsi="Times New Roman" w:cs="Times New Roman"/>
          <w:sz w:val="24"/>
          <w:szCs w:val="24"/>
        </w:rPr>
        <w:t xml:space="preserve"> robot przed ich zniszczeniem;</w:t>
      </w:r>
    </w:p>
    <w:p w14:paraId="7CDDDD19"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zgłoszenie Zamawiającemu przedmiotu umowy do odbioru końcowego, uczestniczenie w czynnościach odbioru i zapewnienie usunięcia stwierdzonych wad;</w:t>
      </w:r>
    </w:p>
    <w:p w14:paraId="667803C9"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zawiadamia</w:t>
      </w:r>
      <w:r>
        <w:rPr>
          <w:rStyle w:val="FontStyle22"/>
          <w:rFonts w:ascii="Times New Roman" w:hAnsi="Times New Roman" w:cs="Times New Roman"/>
          <w:sz w:val="24"/>
          <w:szCs w:val="24"/>
        </w:rPr>
        <w:t>nie</w:t>
      </w:r>
      <w:r w:rsidRPr="00EB590E">
        <w:rPr>
          <w:rStyle w:val="FontStyle22"/>
          <w:rFonts w:ascii="Times New Roman" w:hAnsi="Times New Roman" w:cs="Times New Roman"/>
          <w:sz w:val="24"/>
          <w:szCs w:val="24"/>
        </w:rPr>
        <w:t xml:space="preserve"> Zamawiającego wpisem do dziennika budowy oraz pisemnie </w:t>
      </w:r>
      <w:r w:rsidR="00A76F91">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o gotowości do odbioru robót zanik</w:t>
      </w:r>
      <w:r>
        <w:rPr>
          <w:rStyle w:val="FontStyle22"/>
          <w:rFonts w:ascii="Times New Roman" w:hAnsi="Times New Roman" w:cs="Times New Roman"/>
          <w:sz w:val="24"/>
          <w:szCs w:val="24"/>
        </w:rPr>
        <w:t>ających,</w:t>
      </w:r>
      <w:r w:rsidRPr="00EB590E">
        <w:rPr>
          <w:rStyle w:val="FontStyle22"/>
          <w:rFonts w:ascii="Times New Roman" w:hAnsi="Times New Roman" w:cs="Times New Roman"/>
          <w:sz w:val="24"/>
          <w:szCs w:val="24"/>
        </w:rPr>
        <w:t xml:space="preserve"> ulegających zakryciu;</w:t>
      </w:r>
    </w:p>
    <w:p w14:paraId="25363207"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usuwanie wyrządzonych szkód związanych z wykonywaniem Przedmiotu Umowy, w tym w szczególności właścicielom nieruchomości i budynków sąsiadujących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 terenem budowy w zakresie, w jakim są one pochodną naruszeń dóbr podmiotów prawa cywilnego spowodowanych przez Wykonawcę;</w:t>
      </w:r>
    </w:p>
    <w:p w14:paraId="2B2A019F" w14:textId="77777777" w:rsidR="00C927EA" w:rsidRPr="00EB590E" w:rsidRDefault="00C927EA" w:rsidP="00C927EA">
      <w:pPr>
        <w:pStyle w:val="Tytu"/>
        <w:numPr>
          <w:ilvl w:val="0"/>
          <w:numId w:val="9"/>
        </w:numPr>
        <w:tabs>
          <w:tab w:val="left" w:pos="426"/>
        </w:tabs>
        <w:spacing w:line="276"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P</w:t>
      </w:r>
      <w:r w:rsidRPr="00EB590E">
        <w:rPr>
          <w:rStyle w:val="FontStyle22"/>
          <w:rFonts w:ascii="Times New Roman" w:hAnsi="Times New Roman" w:cs="Times New Roman"/>
          <w:sz w:val="24"/>
          <w:szCs w:val="24"/>
        </w:rPr>
        <w:t>rzyj</w:t>
      </w:r>
      <w:r>
        <w:rPr>
          <w:rStyle w:val="FontStyle22"/>
          <w:rFonts w:ascii="Times New Roman" w:hAnsi="Times New Roman" w:cs="Times New Roman"/>
          <w:sz w:val="24"/>
          <w:szCs w:val="24"/>
        </w:rPr>
        <w:t>ęcie przez Wykonawcę</w:t>
      </w:r>
      <w:r w:rsidRPr="00EB590E">
        <w:rPr>
          <w:rStyle w:val="FontStyle22"/>
          <w:rFonts w:ascii="Times New Roman" w:hAnsi="Times New Roman" w:cs="Times New Roman"/>
          <w:sz w:val="24"/>
          <w:szCs w:val="24"/>
        </w:rPr>
        <w:t xml:space="preserve"> pełn</w:t>
      </w:r>
      <w:r>
        <w:rPr>
          <w:rStyle w:val="FontStyle22"/>
          <w:rFonts w:ascii="Times New Roman" w:hAnsi="Times New Roman" w:cs="Times New Roman"/>
          <w:sz w:val="24"/>
          <w:szCs w:val="24"/>
        </w:rPr>
        <w:t>ej</w:t>
      </w:r>
      <w:r w:rsidRPr="00EB590E">
        <w:rPr>
          <w:rStyle w:val="FontStyle22"/>
          <w:rFonts w:ascii="Times New Roman" w:hAnsi="Times New Roman" w:cs="Times New Roman"/>
          <w:sz w:val="24"/>
          <w:szCs w:val="24"/>
        </w:rPr>
        <w:t xml:space="preserve"> odpowiedzialnoś</w:t>
      </w:r>
      <w:r>
        <w:rPr>
          <w:rStyle w:val="FontStyle22"/>
          <w:rFonts w:ascii="Times New Roman" w:hAnsi="Times New Roman" w:cs="Times New Roman"/>
          <w:sz w:val="24"/>
          <w:szCs w:val="24"/>
        </w:rPr>
        <w:t>ci</w:t>
      </w:r>
      <w:r w:rsidRPr="00EB590E">
        <w:rPr>
          <w:rStyle w:val="FontStyle22"/>
          <w:rFonts w:ascii="Times New Roman" w:hAnsi="Times New Roman" w:cs="Times New Roman"/>
          <w:sz w:val="24"/>
          <w:szCs w:val="24"/>
        </w:rPr>
        <w:t xml:space="preserve"> za właściwe wykonanie robót, zape</w:t>
      </w:r>
      <w:r>
        <w:rPr>
          <w:rStyle w:val="FontStyle22"/>
          <w:rFonts w:ascii="Times New Roman" w:hAnsi="Times New Roman" w:cs="Times New Roman"/>
          <w:sz w:val="24"/>
          <w:szCs w:val="24"/>
        </w:rPr>
        <w:t>wnienie warunków bezpieczeństwa</w:t>
      </w:r>
      <w:r w:rsidRPr="00EB590E">
        <w:rPr>
          <w:rStyle w:val="FontStyle22"/>
          <w:rFonts w:ascii="Times New Roman" w:hAnsi="Times New Roman" w:cs="Times New Roman"/>
          <w:sz w:val="24"/>
          <w:szCs w:val="24"/>
        </w:rPr>
        <w:t xml:space="preserve"> oraz metody organizacyjno-techniczne stosowane na terenie budowy;</w:t>
      </w:r>
    </w:p>
    <w:p w14:paraId="058D0AC1" w14:textId="77777777" w:rsidR="00C927EA" w:rsidRPr="003579E5" w:rsidRDefault="00C927EA" w:rsidP="00C927EA">
      <w:pPr>
        <w:pStyle w:val="Tytu"/>
        <w:numPr>
          <w:ilvl w:val="0"/>
          <w:numId w:val="9"/>
        </w:numPr>
        <w:tabs>
          <w:tab w:val="left" w:pos="426"/>
        </w:tabs>
        <w:spacing w:line="276" w:lineRule="auto"/>
        <w:ind w:left="993" w:hanging="426"/>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s</w:t>
      </w:r>
      <w:r w:rsidRPr="00EB590E">
        <w:rPr>
          <w:rStyle w:val="FontStyle22"/>
          <w:rFonts w:ascii="Times New Roman" w:hAnsi="Times New Roman" w:cs="Times New Roman"/>
          <w:sz w:val="24"/>
          <w:szCs w:val="24"/>
        </w:rPr>
        <w:t xml:space="preserve">kompletowanie i przedstawienie Zamawiającemu dokumentów pozwalających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na ocenę prawidłowego wykonania przedmiotu odbioru robót, w szczególności</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w terminie do 7 dni od dnia zgłoszenia gotowości do odbioru końcowego robót, Wykonawca dostarczy Zamawiającemu kompletny operat kolaudacyjny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2 egzemplarzach w formie papierowej i w jednym egzemplarzu w formie elektronicznej (</w:t>
      </w:r>
      <w:r w:rsidRPr="003579E5">
        <w:rPr>
          <w:rStyle w:val="FontStyle22"/>
          <w:rFonts w:ascii="Times New Roman" w:hAnsi="Times New Roman" w:cs="Times New Roman"/>
          <w:sz w:val="24"/>
          <w:szCs w:val="24"/>
        </w:rPr>
        <w:t>w formacie „pdf"), tj.:</w:t>
      </w:r>
    </w:p>
    <w:p w14:paraId="0EE2475D" w14:textId="77777777" w:rsidR="00C927EA" w:rsidRPr="003579E5" w:rsidRDefault="00C927EA" w:rsidP="00C927EA">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dokumentów potwierdzające dopuszczenie do stosowania w budownictwie materiałów i wyrobów budowlanych oraz urządzeń technicznych</w:t>
      </w:r>
      <w:r>
        <w:rPr>
          <w:rStyle w:val="FontStyle22"/>
          <w:rFonts w:ascii="Times New Roman" w:hAnsi="Times New Roman" w:cs="Times New Roman"/>
          <w:sz w:val="24"/>
          <w:szCs w:val="24"/>
        </w:rPr>
        <w:t>,</w:t>
      </w:r>
    </w:p>
    <w:p w14:paraId="19D86592" w14:textId="77777777" w:rsidR="00C927EA" w:rsidRPr="003579E5" w:rsidRDefault="00C927EA" w:rsidP="00C927EA">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dokumentację geodezyjną (w tym geodezyjną inwentaryzację powykonawczą) - Zamawiający dopuszcza aby Wykonawca dokumentację geodezyjną, przedstawił najpóźniej w dniu odbioru końcowego robót</w:t>
      </w:r>
      <w:r>
        <w:rPr>
          <w:rStyle w:val="FontStyle22"/>
          <w:rFonts w:ascii="Times New Roman" w:hAnsi="Times New Roman" w:cs="Times New Roman"/>
          <w:sz w:val="24"/>
          <w:szCs w:val="24"/>
        </w:rPr>
        <w:t>,</w:t>
      </w:r>
    </w:p>
    <w:p w14:paraId="1DBD6104" w14:textId="77777777" w:rsidR="00C927EA" w:rsidRPr="003579E5" w:rsidRDefault="00C927EA" w:rsidP="00C927EA">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gwarancji producentów na zastosowane materiały i wyroby budowlane oraz urządzenia techniczne,</w:t>
      </w:r>
    </w:p>
    <w:p w14:paraId="053F9B2B" w14:textId="77777777" w:rsidR="00C927EA" w:rsidRPr="003579E5" w:rsidRDefault="00C927EA" w:rsidP="00C927EA">
      <w:pPr>
        <w:pStyle w:val="Tytu"/>
        <w:numPr>
          <w:ilvl w:val="0"/>
          <w:numId w:val="10"/>
        </w:numPr>
        <w:tabs>
          <w:tab w:val="left" w:pos="426"/>
        </w:tabs>
        <w:spacing w:line="276"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pozostałych dokumentów niewymienionych powyżej, zgodnie z art. 57 Prawa budowlanego.</w:t>
      </w:r>
    </w:p>
    <w:p w14:paraId="74306363" w14:textId="77777777" w:rsidR="00C927EA" w:rsidRPr="004527F7" w:rsidRDefault="00C927EA" w:rsidP="00C927EA">
      <w:pPr>
        <w:pStyle w:val="Akapitzlist"/>
        <w:numPr>
          <w:ilvl w:val="0"/>
          <w:numId w:val="9"/>
        </w:numPr>
        <w:spacing w:line="276" w:lineRule="auto"/>
        <w:ind w:left="851"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w:t>
      </w:r>
      <w:r>
        <w:rPr>
          <w:rFonts w:ascii="Times New Roman" w:hAnsi="Times New Roman"/>
          <w:sz w:val="24"/>
          <w:szCs w:val="24"/>
        </w:rPr>
        <w:t>e z realizacją Przedmiotu Umowy.</w:t>
      </w:r>
    </w:p>
    <w:p w14:paraId="7F61B197" w14:textId="77777777" w:rsidR="00C927EA" w:rsidRPr="003950E1" w:rsidRDefault="00C927EA" w:rsidP="00C927EA">
      <w:pPr>
        <w:pStyle w:val="Akapitzlist"/>
        <w:numPr>
          <w:ilvl w:val="0"/>
          <w:numId w:val="4"/>
        </w:numPr>
        <w:spacing w:line="276" w:lineRule="auto"/>
        <w:rPr>
          <w:rStyle w:val="FontStyle21"/>
          <w:rFonts w:ascii="Times New Roman" w:hAnsi="Times New Roman" w:cs="Times New Roman"/>
          <w:b w:val="0"/>
          <w:color w:val="000000" w:themeColor="text1"/>
          <w:kern w:val="2"/>
          <w:sz w:val="24"/>
          <w:szCs w:val="24"/>
        </w:rPr>
      </w:pPr>
      <w:r w:rsidRPr="003950E1">
        <w:rPr>
          <w:rStyle w:val="FontStyle21"/>
          <w:rFonts w:ascii="Times New Roman" w:hAnsi="Times New Roman" w:cs="Times New Roman"/>
          <w:b w:val="0"/>
          <w:sz w:val="24"/>
          <w:szCs w:val="24"/>
        </w:rPr>
        <w:t>Wykonawca oświadcza, że:</w:t>
      </w:r>
    </w:p>
    <w:p w14:paraId="61E6EBF5" w14:textId="77777777" w:rsidR="00C927EA" w:rsidRPr="00EB590E" w:rsidRDefault="00C927EA" w:rsidP="00C927EA">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pełną odpowiedzialność wobec Zamawiającego za roboty, usługi i dostawy wykonane przez jego Podwykonawców;</w:t>
      </w:r>
    </w:p>
    <w:p w14:paraId="72F70AD0" w14:textId="77777777" w:rsidR="00C927EA" w:rsidRPr="00EB590E" w:rsidRDefault="00C927EA" w:rsidP="00C927EA">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lastRenderedPageBreak/>
        <w:t>ponosi pełną odpowiedzialność wobec Zamawiającego i osób trzecich z powodu szkód i strat związanych i wynikłych z realizacji Przedmiotu Umowy;</w:t>
      </w:r>
    </w:p>
    <w:p w14:paraId="0A66D496" w14:textId="77777777" w:rsidR="00C927EA" w:rsidRPr="00EB590E" w:rsidRDefault="00C927EA" w:rsidP="00C927EA">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ponosi pełną odpowiedzialność za wszelkie naruszenia praw ochronnych,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a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szczególności praw z patentów, praw autorskich i praw do wzorów użytkowych w związku z realizacją przedmiotu umowy oraz za szkody wynikłe</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 </w:t>
      </w:r>
      <w:r>
        <w:rPr>
          <w:rStyle w:val="FontStyle22"/>
          <w:rFonts w:ascii="Times New Roman" w:hAnsi="Times New Roman" w:cs="Times New Roman"/>
          <w:sz w:val="24"/>
          <w:szCs w:val="24"/>
        </w:rPr>
        <w:t>z</w:t>
      </w:r>
      <w:r w:rsidRPr="00EB590E">
        <w:rPr>
          <w:rStyle w:val="FontStyle22"/>
          <w:rFonts w:ascii="Times New Roman" w:hAnsi="Times New Roman" w:cs="Times New Roman"/>
          <w:sz w:val="24"/>
          <w:szCs w:val="24"/>
        </w:rPr>
        <w:t xml:space="preserve">wiązku </w:t>
      </w:r>
      <w:r>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z tymi naruszeniami;</w:t>
      </w:r>
    </w:p>
    <w:p w14:paraId="25F63E42" w14:textId="77777777" w:rsidR="00C927EA" w:rsidRPr="00EB590E" w:rsidRDefault="00C927EA" w:rsidP="00C927EA">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wywołanych ingerencją osób trzecich - opóźnień </w:t>
      </w:r>
      <w:r>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w wykonaniu robót, jak i w usuwaniu stwierdzonych wad i usterek;</w:t>
      </w:r>
    </w:p>
    <w:p w14:paraId="72BF338E" w14:textId="77777777" w:rsidR="00C927EA" w:rsidRPr="00EB590E" w:rsidRDefault="00C927EA" w:rsidP="00C927EA">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zapewni niezbędne oprzyrządowanie, sprzęt oraz personel wymagany do wykonania robót;</w:t>
      </w:r>
    </w:p>
    <w:p w14:paraId="2C29B6AA" w14:textId="77777777" w:rsidR="00C927EA" w:rsidRPr="00EB590E" w:rsidRDefault="00C927EA" w:rsidP="00C927EA">
      <w:pPr>
        <w:pStyle w:val="Akapitzlist"/>
        <w:numPr>
          <w:ilvl w:val="0"/>
          <w:numId w:val="11"/>
        </w:numPr>
        <w:spacing w:line="276"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Wykonawca zobowiązuje się prowadzić na bieżąco pomiary i badania jakości wykonywanych robót i użytych materiałów w celu udokumentowania spełnienia przez nie wymagań określonych w projektach i Polskich Normach. Badania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pomiary, o których mowa w zdaniu wcześniejszym, Wykonawca przeprowadza na własny koszt;</w:t>
      </w:r>
    </w:p>
    <w:p w14:paraId="575156C5" w14:textId="77777777" w:rsidR="00C927EA" w:rsidRPr="00E213AB" w:rsidRDefault="00C927EA" w:rsidP="00C927EA">
      <w:pPr>
        <w:pStyle w:val="Akapitzlist"/>
        <w:numPr>
          <w:ilvl w:val="0"/>
          <w:numId w:val="11"/>
        </w:numPr>
        <w:tabs>
          <w:tab w:val="left" w:pos="993"/>
        </w:tabs>
        <w:spacing w:line="276" w:lineRule="auto"/>
        <w:ind w:left="1134" w:hanging="284"/>
        <w:rPr>
          <w:rFonts w:ascii="Times New Roman" w:hAnsi="Times New Roman"/>
          <w:b/>
          <w:bCs/>
          <w:color w:val="000000" w:themeColor="text1"/>
          <w:kern w:val="2"/>
          <w:sz w:val="24"/>
          <w:szCs w:val="24"/>
        </w:rPr>
      </w:pPr>
      <w:r w:rsidRPr="00E213AB">
        <w:rPr>
          <w:rStyle w:val="FontStyle22"/>
          <w:rFonts w:ascii="Times New Roman" w:hAnsi="Times New Roman" w:cs="Times New Roman"/>
          <w:sz w:val="24"/>
          <w:szCs w:val="24"/>
        </w:rPr>
        <w:t xml:space="preserve">Wykonawca ponosi koszty wykonania ekspertyz, badań, pomiarów itp. niezbędnych do prawidłowego wykonania Przedmiotu Umowy, które wynikły </w:t>
      </w:r>
      <w:r>
        <w:rPr>
          <w:rStyle w:val="FontStyle22"/>
          <w:rFonts w:ascii="Times New Roman" w:hAnsi="Times New Roman" w:cs="Times New Roman"/>
          <w:sz w:val="24"/>
          <w:szCs w:val="24"/>
        </w:rPr>
        <w:t xml:space="preserve">                   </w:t>
      </w:r>
      <w:r w:rsidRPr="00E213AB">
        <w:rPr>
          <w:rStyle w:val="FontStyle22"/>
          <w:rFonts w:ascii="Times New Roman" w:hAnsi="Times New Roman" w:cs="Times New Roman"/>
          <w:sz w:val="24"/>
          <w:szCs w:val="24"/>
        </w:rPr>
        <w:t>w trakcie realizacji Umowy.</w:t>
      </w:r>
    </w:p>
    <w:p w14:paraId="667ABA8D" w14:textId="77777777" w:rsidR="00C927EA" w:rsidRPr="006B504F" w:rsidRDefault="00C927EA" w:rsidP="00C927EA">
      <w:pPr>
        <w:pStyle w:val="Akapitzlist"/>
        <w:numPr>
          <w:ilvl w:val="0"/>
          <w:numId w:val="4"/>
        </w:numPr>
        <w:tabs>
          <w:tab w:val="left" w:pos="993"/>
        </w:tabs>
        <w:spacing w:line="276" w:lineRule="auto"/>
        <w:rPr>
          <w:rFonts w:ascii="Times New Roman" w:hAnsi="Times New Roman"/>
          <w:bCs/>
          <w:color w:val="000000" w:themeColor="text1"/>
          <w:kern w:val="2"/>
          <w:sz w:val="24"/>
          <w:szCs w:val="24"/>
        </w:rPr>
      </w:pPr>
      <w:r w:rsidRPr="006B504F">
        <w:rPr>
          <w:rFonts w:ascii="Times New Roman" w:hAnsi="Times New Roman"/>
          <w:bCs/>
          <w:color w:val="000000" w:themeColor="text1"/>
          <w:kern w:val="2"/>
          <w:sz w:val="24"/>
          <w:szCs w:val="24"/>
        </w:rPr>
        <w:t xml:space="preserve">Wykonawca zapewnia, że </w:t>
      </w:r>
      <w:r w:rsidRPr="006B504F">
        <w:rPr>
          <w:rFonts w:ascii="Times New Roman" w:hAnsi="Times New Roman"/>
          <w:sz w:val="24"/>
          <w:szCs w:val="24"/>
        </w:rPr>
        <w:t xml:space="preserve">wykonując umowę będzie przestrzegał przepisów ustawy o Prawie autorskim i prawach pokrewnych oraz nie naruszy majątkowych oraz osobistych praw osób trzecich, a utwory powstałe w związku z realizacją umowy lub jej części przekaże Zamawiającemu </w:t>
      </w:r>
      <w:r>
        <w:rPr>
          <w:rFonts w:ascii="Times New Roman" w:hAnsi="Times New Roman"/>
          <w:sz w:val="24"/>
          <w:szCs w:val="24"/>
        </w:rPr>
        <w:t xml:space="preserve">w ramach wynagrodzenia objętego niniejsza umową </w:t>
      </w:r>
      <w:r w:rsidRPr="006B504F">
        <w:rPr>
          <w:rFonts w:ascii="Times New Roman" w:hAnsi="Times New Roman"/>
          <w:sz w:val="24"/>
          <w:szCs w:val="24"/>
        </w:rPr>
        <w:t>w stanie</w:t>
      </w:r>
      <w:r>
        <w:rPr>
          <w:rFonts w:ascii="Times New Roman" w:hAnsi="Times New Roman"/>
          <w:sz w:val="24"/>
          <w:szCs w:val="24"/>
        </w:rPr>
        <w:t xml:space="preserve"> wolnym od obciążeń prawami</w:t>
      </w:r>
      <w:r w:rsidRPr="006B504F">
        <w:rPr>
          <w:rFonts w:ascii="Times New Roman" w:hAnsi="Times New Roman"/>
          <w:sz w:val="24"/>
          <w:szCs w:val="24"/>
        </w:rPr>
        <w:t xml:space="preserve"> osób </w:t>
      </w:r>
      <w:r>
        <w:rPr>
          <w:rFonts w:ascii="Times New Roman" w:hAnsi="Times New Roman"/>
          <w:sz w:val="24"/>
          <w:szCs w:val="24"/>
        </w:rPr>
        <w:t>trzecich.</w:t>
      </w:r>
    </w:p>
    <w:p w14:paraId="0D539E26" w14:textId="77777777" w:rsidR="00C927EA" w:rsidRDefault="00C927EA" w:rsidP="00C927EA">
      <w:pPr>
        <w:pStyle w:val="Akapitzlist"/>
        <w:spacing w:line="276" w:lineRule="auto"/>
        <w:ind w:left="425"/>
        <w:jc w:val="center"/>
        <w:rPr>
          <w:rFonts w:ascii="Times New Roman" w:hAnsi="Times New Roman"/>
          <w:b/>
          <w:bCs/>
          <w:color w:val="000000" w:themeColor="text1"/>
          <w:kern w:val="2"/>
          <w:sz w:val="24"/>
          <w:szCs w:val="24"/>
        </w:rPr>
      </w:pPr>
    </w:p>
    <w:p w14:paraId="5BE6D2FF" w14:textId="77777777" w:rsidR="00C927EA" w:rsidRPr="009E0E07" w:rsidRDefault="00C927EA" w:rsidP="00C927EA">
      <w:pPr>
        <w:pStyle w:val="Akapitzlist"/>
        <w:spacing w:line="276"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 4</w:t>
      </w:r>
    </w:p>
    <w:p w14:paraId="41396D82" w14:textId="77777777" w:rsidR="00C927EA" w:rsidRPr="009E0E07" w:rsidRDefault="00C927EA" w:rsidP="00C927EA">
      <w:pPr>
        <w:pStyle w:val="Akapitzlist"/>
        <w:spacing w:line="276"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Ubezpieczenie</w:t>
      </w:r>
    </w:p>
    <w:p w14:paraId="532AEB24" w14:textId="77777777" w:rsidR="00C927EA" w:rsidRDefault="00C927EA" w:rsidP="00C927EA">
      <w:pPr>
        <w:overflowPunct/>
        <w:autoSpaceDE/>
        <w:autoSpaceDN/>
        <w:adjustRightInd/>
        <w:spacing w:before="60" w:after="120" w:line="276" w:lineRule="auto"/>
        <w:ind w:left="425" w:hanging="425"/>
        <w:contextualSpacing/>
        <w:textAlignment w:val="auto"/>
        <w:rPr>
          <w:rFonts w:ascii="Times New Roman" w:hAnsi="Times New Roman"/>
          <w:color w:val="000000"/>
          <w:sz w:val="24"/>
          <w:szCs w:val="24"/>
        </w:rPr>
      </w:pPr>
      <w:r w:rsidRPr="009E0E07">
        <w:rPr>
          <w:rFonts w:ascii="Times New Roman" w:hAnsi="Times New Roman"/>
          <w:color w:val="000000"/>
          <w:sz w:val="24"/>
          <w:szCs w:val="24"/>
        </w:rPr>
        <w:t xml:space="preserve">1. </w:t>
      </w:r>
      <w:r>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308BB8E5" w14:textId="77777777" w:rsidR="00C927EA" w:rsidRPr="009E0E07" w:rsidRDefault="00C927EA" w:rsidP="00C927EA">
      <w:pPr>
        <w:overflowPunct/>
        <w:autoSpaceDE/>
        <w:autoSpaceDN/>
        <w:adjustRightInd/>
        <w:spacing w:before="60" w:after="120" w:line="276" w:lineRule="auto"/>
        <w:ind w:left="425" w:hanging="425"/>
        <w:contextualSpacing/>
        <w:textAlignment w:val="auto"/>
        <w:rPr>
          <w:rStyle w:val="FontStyle22"/>
          <w:rFonts w:ascii="Times New Roman" w:hAnsi="Times New Roman" w:cs="Times New Roman"/>
          <w:sz w:val="24"/>
          <w:szCs w:val="24"/>
        </w:rPr>
      </w:pPr>
      <w:r>
        <w:rPr>
          <w:rFonts w:ascii="Times New Roman" w:hAnsi="Times New Roman"/>
          <w:color w:val="000000"/>
          <w:sz w:val="24"/>
          <w:szCs w:val="24"/>
        </w:rPr>
        <w:t>2.</w:t>
      </w:r>
      <w:r>
        <w:rPr>
          <w:rFonts w:ascii="Times New Roman" w:hAnsi="Times New Roman"/>
          <w:color w:val="000000"/>
          <w:sz w:val="24"/>
          <w:szCs w:val="24"/>
        </w:rPr>
        <w:tab/>
      </w:r>
      <w:r w:rsidRPr="009E0E07">
        <w:rPr>
          <w:rFonts w:ascii="Times New Roman" w:hAnsi="Times New Roman"/>
          <w:color w:val="000000"/>
          <w:sz w:val="24"/>
          <w:szCs w:val="24"/>
        </w:rPr>
        <w:t xml:space="preserve">Wykonawca </w:t>
      </w:r>
      <w:r w:rsidRPr="009E0E07">
        <w:rPr>
          <w:rStyle w:val="FontStyle22"/>
          <w:rFonts w:ascii="Times New Roman" w:hAnsi="Times New Roman" w:cs="Times New Roman"/>
          <w:sz w:val="24"/>
          <w:szCs w:val="24"/>
        </w:rPr>
        <w:t xml:space="preserve">zobowiązany jest do ubezpieczenia Przedmiotu Umowy od wszelkich nieprzewidzianych zdarzeń losowych i następstw nieszczęśliwych wypadków w zakresie odpowiedzialności cywilnej (OC) do wysokości co najmniej Wynagrodzenia brutto za wykonanie Przedmiotu Umowy, na co najmniej okres od rozpoczęcia robót, aż do odbioru końcowego, w zakresie: </w:t>
      </w:r>
    </w:p>
    <w:p w14:paraId="7B40E37B" w14:textId="77777777" w:rsidR="00C927EA" w:rsidRPr="00E213AB" w:rsidRDefault="00C927EA" w:rsidP="00FB788A">
      <w:pPr>
        <w:pStyle w:val="Akapitzlist"/>
        <w:numPr>
          <w:ilvl w:val="1"/>
          <w:numId w:val="46"/>
        </w:numPr>
        <w:overflowPunct/>
        <w:autoSpaceDE/>
        <w:autoSpaceDN/>
        <w:adjustRightInd/>
        <w:spacing w:before="60" w:after="120" w:line="276" w:lineRule="auto"/>
        <w:ind w:left="425" w:hanging="425"/>
        <w:contextualSpacing/>
        <w:textAlignment w:val="auto"/>
        <w:rPr>
          <w:rFonts w:ascii="Times New Roman" w:hAnsi="Times New Roman"/>
          <w:sz w:val="24"/>
          <w:szCs w:val="24"/>
        </w:rPr>
      </w:pPr>
      <w:r w:rsidRPr="00E213AB">
        <w:rPr>
          <w:rFonts w:ascii="Times New Roman" w:hAnsi="Times New Roman"/>
          <w:sz w:val="24"/>
          <w:szCs w:val="24"/>
        </w:rPr>
        <w:t xml:space="preserve">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w:t>
      </w:r>
      <w:r w:rsidRPr="00E213AB">
        <w:rPr>
          <w:rFonts w:ascii="Times New Roman" w:hAnsi="Times New Roman"/>
          <w:sz w:val="24"/>
          <w:szCs w:val="24"/>
        </w:rPr>
        <w:lastRenderedPageBreak/>
        <w:t>szkody spowodowane błędami (szkoda rzeczowa), powstałe w związku z wykonywaniem usług, robót budowlanych i innych prac objętych przedmiotem umowy;</w:t>
      </w:r>
    </w:p>
    <w:p w14:paraId="0363F207" w14:textId="77777777" w:rsidR="00C927EA" w:rsidRPr="00E213AB" w:rsidRDefault="00C927EA" w:rsidP="00FB788A">
      <w:pPr>
        <w:pStyle w:val="Akapitzlist"/>
        <w:numPr>
          <w:ilvl w:val="1"/>
          <w:numId w:val="46"/>
        </w:numPr>
        <w:spacing w:line="276" w:lineRule="auto"/>
        <w:ind w:left="426" w:hanging="426"/>
        <w:rPr>
          <w:rStyle w:val="FontStyle22"/>
          <w:rFonts w:ascii="Times New Roman" w:hAnsi="Times New Roman" w:cs="Times New Roman"/>
          <w:sz w:val="24"/>
          <w:szCs w:val="24"/>
        </w:rPr>
      </w:pPr>
      <w:r w:rsidRPr="00E213AB">
        <w:rPr>
          <w:rFonts w:ascii="Times New Roman" w:hAnsi="Times New Roman"/>
          <w:sz w:val="24"/>
          <w:szCs w:val="24"/>
        </w:rPr>
        <w:t>ubezpieczenia kadry, pracowników, a także wszelkich innych osób realizujących w imieniu Wykonawcy roboty budow</w:t>
      </w:r>
      <w:r w:rsidRPr="00E213AB">
        <w:rPr>
          <w:rStyle w:val="niedziel"/>
          <w:rFonts w:ascii="Times New Roman" w:hAnsi="Times New Roman"/>
          <w:sz w:val="24"/>
          <w:szCs w:val="24"/>
        </w:rPr>
        <w:t>lane, dostawy i usługi.</w:t>
      </w:r>
    </w:p>
    <w:p w14:paraId="2C48B243" w14:textId="77777777" w:rsidR="00C927EA" w:rsidRPr="009E0E07" w:rsidRDefault="00C927EA" w:rsidP="00C927EA">
      <w:pPr>
        <w:spacing w:line="276" w:lineRule="auto"/>
        <w:ind w:left="426" w:hanging="426"/>
        <w:rPr>
          <w:rStyle w:val="FontStyle22"/>
          <w:rFonts w:ascii="Times New Roman" w:hAnsi="Times New Roman" w:cs="Times New Roman"/>
          <w:color w:val="000000"/>
          <w:kern w:val="2"/>
          <w:sz w:val="24"/>
          <w:szCs w:val="24"/>
        </w:rPr>
      </w:pPr>
      <w:r>
        <w:rPr>
          <w:rStyle w:val="FontStyle22"/>
          <w:rFonts w:ascii="Times New Roman" w:hAnsi="Times New Roman" w:cs="Times New Roman"/>
          <w:sz w:val="24"/>
          <w:szCs w:val="24"/>
        </w:rPr>
        <w:t>3</w:t>
      </w:r>
      <w:r w:rsidRPr="009E0E07">
        <w:rPr>
          <w:rStyle w:val="FontStyle22"/>
          <w:rFonts w:ascii="Times New Roman" w:hAnsi="Times New Roman" w:cs="Times New Roman"/>
          <w:sz w:val="24"/>
          <w:szCs w:val="24"/>
        </w:rPr>
        <w:t>. Wykonawca dostarczy kserokopię zawartej polisy ubezpieczeniowej potwierdzonej „za zgodność z oryginałem" Zamawiającemu, najpóźniej w dniu przekazania Wykonawcy terenu budowy.</w:t>
      </w:r>
    </w:p>
    <w:p w14:paraId="7BEB8542" w14:textId="77777777" w:rsidR="00C927EA" w:rsidRPr="009E0E07" w:rsidRDefault="00C927EA" w:rsidP="00C927EA">
      <w:pPr>
        <w:spacing w:line="276" w:lineRule="auto"/>
        <w:ind w:left="284" w:hanging="284"/>
        <w:rPr>
          <w:rStyle w:val="niedziel"/>
          <w:rFonts w:ascii="Times New Roman" w:hAnsi="Times New Roman"/>
          <w:color w:val="000000"/>
          <w:kern w:val="2"/>
          <w:sz w:val="24"/>
          <w:szCs w:val="24"/>
        </w:rPr>
      </w:pPr>
      <w:r>
        <w:rPr>
          <w:rStyle w:val="FontStyle22"/>
          <w:rFonts w:ascii="Times New Roman" w:hAnsi="Times New Roman" w:cs="Times New Roman"/>
          <w:color w:val="000000"/>
          <w:kern w:val="2"/>
          <w:sz w:val="24"/>
          <w:szCs w:val="24"/>
        </w:rPr>
        <w:t>4</w:t>
      </w:r>
      <w:r w:rsidRPr="009E0E07">
        <w:rPr>
          <w:rStyle w:val="FontStyle22"/>
          <w:rFonts w:ascii="Times New Roman" w:hAnsi="Times New Roman" w:cs="Times New Roman"/>
          <w:color w:val="000000"/>
          <w:kern w:val="2"/>
          <w:sz w:val="24"/>
          <w:szCs w:val="24"/>
        </w:rPr>
        <w:t xml:space="preserve">. </w:t>
      </w:r>
      <w:r w:rsidRPr="009E0E07">
        <w:rPr>
          <w:rFonts w:ascii="Times New Roman" w:hAnsi="Times New Roman"/>
          <w:sz w:val="24"/>
          <w:szCs w:val="24"/>
        </w:rPr>
        <w:t xml:space="preserve">W razie wydłużenia czasu realizacji umowy,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14:paraId="15643BC7" w14:textId="77777777" w:rsidR="00C927EA" w:rsidRPr="001C674E" w:rsidRDefault="00C927EA" w:rsidP="00C927EA">
      <w:pPr>
        <w:spacing w:line="276" w:lineRule="auto"/>
        <w:ind w:left="284" w:hanging="284"/>
        <w:rPr>
          <w:rFonts w:ascii="Times New Roman" w:hAnsi="Times New Roman"/>
          <w:color w:val="000000"/>
          <w:kern w:val="2"/>
          <w:sz w:val="24"/>
          <w:szCs w:val="24"/>
        </w:rPr>
      </w:pPr>
      <w:r>
        <w:rPr>
          <w:rStyle w:val="niedziel"/>
          <w:rFonts w:ascii="Times New Roman" w:hAnsi="Times New Roman"/>
          <w:color w:val="000000"/>
          <w:kern w:val="2"/>
          <w:sz w:val="24"/>
          <w:szCs w:val="24"/>
        </w:rPr>
        <w:t>5</w:t>
      </w:r>
      <w:r w:rsidRPr="009E0E07">
        <w:rPr>
          <w:rStyle w:val="niedziel"/>
          <w:rFonts w:ascii="Times New Roman" w:hAnsi="Times New Roman"/>
          <w:color w:val="000000"/>
          <w:kern w:val="2"/>
          <w:sz w:val="24"/>
          <w:szCs w:val="24"/>
        </w:rPr>
        <w:t xml:space="preserve">. </w:t>
      </w:r>
      <w:r>
        <w:rPr>
          <w:rStyle w:val="niedziel"/>
          <w:rFonts w:ascii="Times New Roman" w:hAnsi="Times New Roman"/>
          <w:spacing w:val="3"/>
          <w:sz w:val="24"/>
          <w:szCs w:val="24"/>
        </w:rPr>
        <w:t>W</w:t>
      </w:r>
      <w:r w:rsidRPr="009E0E07">
        <w:rPr>
          <w:rFonts w:ascii="Times New Roman" w:hAnsi="Times New Roman"/>
          <w:sz w:val="24"/>
          <w:szCs w:val="24"/>
        </w:rPr>
        <w:t xml:space="preserve">ykonawca nie jest uprawniony do dokonywania zmian warunków ubezpieczenia bez uprzedniej zgody </w:t>
      </w:r>
      <w:r>
        <w:rPr>
          <w:rFonts w:ascii="Times New Roman" w:hAnsi="Times New Roman"/>
          <w:sz w:val="24"/>
          <w:szCs w:val="24"/>
        </w:rPr>
        <w:t>Zamawiającego</w:t>
      </w:r>
      <w:r w:rsidRPr="009E0E07">
        <w:rPr>
          <w:rFonts w:ascii="Times New Roman" w:hAnsi="Times New Roman"/>
          <w:sz w:val="24"/>
          <w:szCs w:val="24"/>
        </w:rPr>
        <w:t xml:space="preserve"> wyrażonej na piśmie, pod rygorem nieważności.</w:t>
      </w:r>
    </w:p>
    <w:p w14:paraId="4155EC14" w14:textId="77777777" w:rsidR="00C927EA" w:rsidRPr="00EB590E" w:rsidRDefault="00C927EA" w:rsidP="00C927EA">
      <w:pPr>
        <w:overflowPunct/>
        <w:autoSpaceDE/>
        <w:autoSpaceDN/>
        <w:adjustRightInd/>
        <w:spacing w:line="276" w:lineRule="auto"/>
        <w:ind w:left="425"/>
        <w:textAlignment w:val="auto"/>
        <w:rPr>
          <w:rStyle w:val="FontStyle22"/>
          <w:rFonts w:ascii="Times New Roman" w:hAnsi="Times New Roman" w:cs="Times New Roman"/>
          <w:color w:val="000000"/>
          <w:kern w:val="2"/>
          <w:sz w:val="24"/>
          <w:szCs w:val="24"/>
        </w:rPr>
      </w:pPr>
    </w:p>
    <w:p w14:paraId="184E8A3E" w14:textId="77777777" w:rsidR="00C927EA" w:rsidRPr="00EB590E" w:rsidRDefault="00C927EA" w:rsidP="00C927EA">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5</w:t>
      </w:r>
    </w:p>
    <w:p w14:paraId="181A313C" w14:textId="77777777" w:rsidR="00C927EA" w:rsidRPr="00EB590E" w:rsidRDefault="00C927EA" w:rsidP="00C927EA">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xml:space="preserve"> Podwykonawstwo</w:t>
      </w:r>
    </w:p>
    <w:p w14:paraId="3FDF93ED" w14:textId="77777777" w:rsidR="00C927EA" w:rsidRPr="00EB590E" w:rsidRDefault="00C927EA" w:rsidP="00C927EA">
      <w:pPr>
        <w:pStyle w:val="Akapitzlist"/>
        <w:numPr>
          <w:ilvl w:val="0"/>
          <w:numId w:val="5"/>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ma prawo d</w:t>
      </w:r>
      <w:r>
        <w:rPr>
          <w:rStyle w:val="FontStyle22"/>
          <w:rFonts w:ascii="Times New Roman" w:hAnsi="Times New Roman" w:cs="Times New Roman"/>
          <w:sz w:val="24"/>
          <w:szCs w:val="24"/>
        </w:rPr>
        <w:t>o zatrudnienia Podwykonawców, a ci</w:t>
      </w:r>
      <w:r w:rsidRPr="00EB590E">
        <w:rPr>
          <w:rStyle w:val="FontStyle22"/>
          <w:rFonts w:ascii="Times New Roman" w:hAnsi="Times New Roman" w:cs="Times New Roman"/>
          <w:sz w:val="24"/>
          <w:szCs w:val="24"/>
        </w:rPr>
        <w:t xml:space="preserve"> dalszych Podwykonawców, biorąc jednocześnie odpowiedzialność prawną i finansową za ich działalność.</w:t>
      </w:r>
    </w:p>
    <w:p w14:paraId="7F3ACFB9" w14:textId="77777777" w:rsidR="00C927EA" w:rsidRPr="00EB590E" w:rsidRDefault="00C927EA" w:rsidP="00C927EA">
      <w:pPr>
        <w:pStyle w:val="Akapitzlist"/>
        <w:numPr>
          <w:ilvl w:val="0"/>
          <w:numId w:val="5"/>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0E3FEA3D" w14:textId="77777777" w:rsidR="00C927EA" w:rsidRPr="00EB590E" w:rsidRDefault="00C927EA" w:rsidP="00C927EA">
      <w:pPr>
        <w:pStyle w:val="Akapitzlist"/>
        <w:tabs>
          <w:tab w:val="left" w:pos="426"/>
        </w:tabs>
        <w:overflowPunct/>
        <w:autoSpaceDE/>
        <w:autoSpaceDN/>
        <w:adjustRightInd/>
        <w:spacing w:line="276" w:lineRule="auto"/>
        <w:jc w:val="left"/>
        <w:textAlignment w:val="auto"/>
        <w:rPr>
          <w:rStyle w:val="FontStyle17"/>
          <w:rFonts w:ascii="Times New Roman" w:hAnsi="Times New Roman" w:cs="Times New Roman"/>
          <w:i w:val="0"/>
          <w:iCs w:val="0"/>
          <w:color w:val="000000" w:themeColor="text1"/>
          <w:kern w:val="2"/>
          <w:sz w:val="24"/>
          <w:szCs w:val="24"/>
        </w:rPr>
      </w:pPr>
      <w:r w:rsidRPr="00EB590E">
        <w:rPr>
          <w:rStyle w:val="FontStyle17"/>
          <w:rFonts w:ascii="Times New Roman" w:hAnsi="Times New Roman" w:cs="Times New Roman"/>
          <w:sz w:val="24"/>
          <w:szCs w:val="24"/>
        </w:rPr>
        <w:t>(zakres realizowany przez Podwykonawców)</w:t>
      </w:r>
      <w:r>
        <w:rPr>
          <w:rStyle w:val="FontStyle17"/>
          <w:rFonts w:ascii="Times New Roman" w:hAnsi="Times New Roman" w:cs="Times New Roman"/>
          <w:sz w:val="24"/>
          <w:szCs w:val="24"/>
        </w:rPr>
        <w:t>,</w:t>
      </w:r>
    </w:p>
    <w:p w14:paraId="4509EDB7" w14:textId="77777777" w:rsidR="00C927EA" w:rsidRPr="00C75B16" w:rsidRDefault="00C927EA" w:rsidP="00C927EA">
      <w:pPr>
        <w:pStyle w:val="Akapitzlist"/>
        <w:tabs>
          <w:tab w:val="left" w:pos="426"/>
        </w:tabs>
        <w:overflowPunct/>
        <w:autoSpaceDE/>
        <w:autoSpaceDN/>
        <w:adjustRightInd/>
        <w:spacing w:line="276" w:lineRule="auto"/>
        <w:textAlignment w:val="auto"/>
        <w:rPr>
          <w:rStyle w:val="FontStyle18"/>
          <w:rFonts w:ascii="Times New Roman" w:hAnsi="Times New Roman" w:cs="Times New Roman"/>
          <w:color w:val="000000" w:themeColor="text1"/>
          <w:kern w:val="2"/>
          <w:sz w:val="24"/>
          <w:szCs w:val="24"/>
        </w:rPr>
      </w:pPr>
      <w:r w:rsidRPr="00EB590E">
        <w:rPr>
          <w:rStyle w:val="FontStyle17"/>
          <w:rFonts w:ascii="Times New Roman" w:hAnsi="Times New Roman" w:cs="Times New Roman"/>
          <w:sz w:val="24"/>
          <w:szCs w:val="24"/>
        </w:rPr>
        <w:t xml:space="preserve">(zakres realizowany przez Podwykonawców) </w:t>
      </w:r>
      <w:r w:rsidRPr="00EB590E">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28F1713B" w14:textId="77777777" w:rsidR="00C927EA" w:rsidRPr="00EB590E" w:rsidRDefault="00C927EA" w:rsidP="00C927EA">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51919F8D" w14:textId="77777777" w:rsidR="00C927EA" w:rsidRPr="00EB590E" w:rsidRDefault="00C927EA" w:rsidP="00C927EA">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o udzielenie zamówienia publicznego.</w:t>
      </w:r>
    </w:p>
    <w:p w14:paraId="5AA2CA20" w14:textId="77777777" w:rsidR="00C927EA" w:rsidRPr="00EB590E" w:rsidRDefault="00C927EA" w:rsidP="00C927EA">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Podwykonawca lub dalszy Podwykonawca zamówienia na roboty budowlane</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zamierzający zawrzeć umowę o podwykonawstwo, której przedmiotem są roboty budowlane, jest</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obowiązany, w trakcie realizacji zamówienia publicznego na roboty budowlane, do przedłożenia</w:t>
      </w:r>
      <w:r>
        <w:rPr>
          <w:rStyle w:val="FontStyle22"/>
          <w:rFonts w:ascii="Times New Roman" w:hAnsi="Times New Roman" w:cs="Times New Roman"/>
          <w:sz w:val="24"/>
          <w:szCs w:val="24"/>
        </w:rPr>
        <w:t xml:space="preserve"> Z</w:t>
      </w:r>
      <w:r w:rsidRPr="00EB590E">
        <w:rPr>
          <w:rStyle w:val="FontStyle22"/>
          <w:rFonts w:ascii="Times New Roman" w:hAnsi="Times New Roman" w:cs="Times New Roman"/>
          <w:sz w:val="24"/>
          <w:szCs w:val="24"/>
        </w:rPr>
        <w:t>amawiającemu projektu tej umowy, przy czym Podwykonawca lub dalszy Podwykonawca jest</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obowiązany dołączyć zgodę Wykonawcy na zawarcie umowy o podwykonawstwo o treści zgodnej z projektem umowy.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przypadku umów pomiędzy dalszymi Podwykonawcami zostanie dołączone również oświadczenie Podwykonawcy oraz odpowiednio dalszego Podwykonawcy.</w:t>
      </w:r>
    </w:p>
    <w:p w14:paraId="323108AA" w14:textId="77777777" w:rsidR="00C927EA" w:rsidRPr="00EB590E" w:rsidRDefault="00C927EA" w:rsidP="00C927EA">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Zamawiający, w terminie 10 dni od przedłożenia mu dokumentów o których mowa ust. 5, zgłasza w formie pisemnej zastrzeżenia do projektu umowy o podwykonawstwo, której </w:t>
      </w:r>
      <w:r w:rsidRPr="00EB590E">
        <w:rPr>
          <w:rStyle w:val="FontStyle22"/>
          <w:rFonts w:ascii="Times New Roman" w:hAnsi="Times New Roman" w:cs="Times New Roman"/>
          <w:sz w:val="24"/>
          <w:szCs w:val="24"/>
        </w:rPr>
        <w:lastRenderedPageBreak/>
        <w:t>przedmiotem są roboty budowlane: niespełniającej wymagań określonych w niniejszej umowie; gdy przewiduje termin zapłaty wynagrodzenia dłuższy niż 30 dni. Niezgłoszenie w formie pisemnej zastrzeżeń w terminie wskazanym w zdaniu pierwszym, uważa się za akceptację projektu umowy przez Zamawiającego.</w:t>
      </w:r>
    </w:p>
    <w:p w14:paraId="1E262FD6" w14:textId="77777777" w:rsidR="00C927EA" w:rsidRPr="00EB590E" w:rsidRDefault="00C927EA" w:rsidP="00C927EA">
      <w:pPr>
        <w:pStyle w:val="Akapitzlist"/>
        <w:numPr>
          <w:ilvl w:val="0"/>
          <w:numId w:val="12"/>
        </w:numPr>
        <w:tabs>
          <w:tab w:val="left" w:pos="426"/>
        </w:tabs>
        <w:overflowPunct/>
        <w:autoSpaceDE/>
        <w:autoSpaceDN/>
        <w:adjustRightInd/>
        <w:spacing w:line="276"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Umowa Wykonawcy z Podwykonawcą lub dalszym Podwykonawcą musi być zawarta na piśmie, pod rygorem nieważności i zawierać w szczególności:</w:t>
      </w:r>
    </w:p>
    <w:p w14:paraId="3A05E28F" w14:textId="77777777" w:rsidR="00C927EA" w:rsidRPr="00EB590E" w:rsidRDefault="00C927EA" w:rsidP="00C927EA">
      <w:pPr>
        <w:pStyle w:val="Akapitzlist"/>
        <w:numPr>
          <w:ilvl w:val="0"/>
          <w:numId w:val="13"/>
        </w:numPr>
        <w:tabs>
          <w:tab w:val="left" w:pos="426"/>
        </w:tabs>
        <w:overflowPunct/>
        <w:autoSpaceDE/>
        <w:autoSpaceDN/>
        <w:adjustRightInd/>
        <w:spacing w:line="276" w:lineRule="auto"/>
        <w:textAlignment w:val="auto"/>
        <w:rPr>
          <w:rFonts w:ascii="Times New Roman" w:hAnsi="Times New Roman"/>
          <w:color w:val="000000" w:themeColor="text1"/>
          <w:kern w:val="2"/>
          <w:sz w:val="24"/>
          <w:szCs w:val="24"/>
        </w:rPr>
      </w:pPr>
      <w:r w:rsidRPr="00EB590E">
        <w:rPr>
          <w:rFonts w:ascii="Times New Roman" w:hAnsi="Times New Roman"/>
          <w:sz w:val="24"/>
          <w:szCs w:val="24"/>
        </w:rPr>
        <w:t>oznaczenie stron umowy;</w:t>
      </w:r>
    </w:p>
    <w:p w14:paraId="0ED15C2C" w14:textId="77777777" w:rsidR="00C927EA" w:rsidRPr="00EB590E" w:rsidRDefault="00C927EA" w:rsidP="00C927EA">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Fonts w:ascii="Times New Roman" w:hAnsi="Times New Roman"/>
          <w:sz w:val="24"/>
          <w:szCs w:val="24"/>
        </w:rPr>
        <w:t>zakres robót powierzonych Podwykonawcy wraz z dokumentacją projektową obejmującą ten zakres</w:t>
      </w:r>
      <w:r w:rsidRPr="00EB590E">
        <w:rPr>
          <w:rStyle w:val="FontStyle22"/>
          <w:rFonts w:ascii="Times New Roman" w:hAnsi="Times New Roman" w:cs="Times New Roman"/>
          <w:sz w:val="24"/>
          <w:szCs w:val="24"/>
        </w:rPr>
        <w:t>;</w:t>
      </w:r>
    </w:p>
    <w:p w14:paraId="10C9BDC2" w14:textId="77777777" w:rsidR="00C927EA" w:rsidRPr="00EB590E" w:rsidRDefault="00C927EA" w:rsidP="00C927EA">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kwotę wynagrodzenia za wykonane roboty w PLN;</w:t>
      </w:r>
    </w:p>
    <w:p w14:paraId="268170AD" w14:textId="77777777" w:rsidR="00C927EA" w:rsidRPr="00EB590E" w:rsidRDefault="00C927EA" w:rsidP="00C927EA">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wykonania robót powierzonych Podwykonawcy lub dalszemu Podwykonawcy;</w:t>
      </w:r>
    </w:p>
    <w:p w14:paraId="4ECC7556" w14:textId="77777777" w:rsidR="00C927EA" w:rsidRPr="00EB590E" w:rsidRDefault="00C927EA" w:rsidP="00C927EA">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warunki dokonania płatności wynagrodzenia;</w:t>
      </w:r>
    </w:p>
    <w:p w14:paraId="14BE51F1" w14:textId="77777777" w:rsidR="00C927EA" w:rsidRPr="00EB590E" w:rsidRDefault="00C927EA" w:rsidP="00C927EA">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zapłaty wynagrodzenia;</w:t>
      </w:r>
    </w:p>
    <w:p w14:paraId="645A3B07" w14:textId="77777777" w:rsidR="00C927EA" w:rsidRPr="00EB590E" w:rsidRDefault="00C927EA" w:rsidP="00C927EA">
      <w:pPr>
        <w:pStyle w:val="Akapitzlist"/>
        <w:numPr>
          <w:ilvl w:val="0"/>
          <w:numId w:val="13"/>
        </w:numPr>
        <w:tabs>
          <w:tab w:val="left" w:pos="426"/>
        </w:tabs>
        <w:overflowPunct/>
        <w:autoSpaceDE/>
        <w:autoSpaceDN/>
        <w:adjustRightInd/>
        <w:spacing w:line="276"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nr rachunku bankowego na który należy dokonać zapłaty wynagrodzenia.</w:t>
      </w:r>
    </w:p>
    <w:p w14:paraId="74976963" w14:textId="77777777" w:rsidR="00C927EA" w:rsidRPr="00EB590E" w:rsidRDefault="00C927EA" w:rsidP="00C927EA">
      <w:pPr>
        <w:pStyle w:val="Akapitzlist"/>
        <w:numPr>
          <w:ilvl w:val="0"/>
          <w:numId w:val="12"/>
        </w:numPr>
        <w:tabs>
          <w:tab w:val="left" w:pos="426"/>
        </w:tabs>
        <w:overflowPunct/>
        <w:autoSpaceDE/>
        <w:autoSpaceDN/>
        <w:adjustRightInd/>
        <w:spacing w:line="276" w:lineRule="auto"/>
        <w:ind w:left="426" w:hanging="284"/>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Umowa o podwykonawstwo, której przedmiotem są roboty budowlane nie może zawierać</w:t>
      </w:r>
      <w:r w:rsidRPr="00EB590E">
        <w:rPr>
          <w:rStyle w:val="FontStyle22"/>
          <w:rFonts w:ascii="Times New Roman" w:hAnsi="Times New Roman" w:cs="Times New Roman"/>
          <w:sz w:val="24"/>
          <w:szCs w:val="24"/>
        </w:rPr>
        <w:br/>
        <w:t>postanowień:</w:t>
      </w:r>
    </w:p>
    <w:p w14:paraId="6FB2DFBE" w14:textId="77777777" w:rsidR="00C927EA" w:rsidRPr="00EB590E" w:rsidRDefault="00C927EA" w:rsidP="00C927EA">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 xml:space="preserve">uzależniających uzyskanie przez Podwykonawcę płatności od Wykonawcy od zapłaty wynagrodzenia przysługującego Wykonawcy z tytułu realizacji umowy zawartej </w:t>
      </w:r>
      <w:r>
        <w:rPr>
          <w:rFonts w:ascii="Times New Roman" w:hAnsi="Times New Roman"/>
          <w:sz w:val="24"/>
          <w:szCs w:val="24"/>
        </w:rPr>
        <w:t xml:space="preserve">                        </w:t>
      </w:r>
      <w:r w:rsidRPr="00EB590E">
        <w:rPr>
          <w:rFonts w:ascii="Times New Roman" w:hAnsi="Times New Roman"/>
          <w:sz w:val="24"/>
          <w:szCs w:val="24"/>
        </w:rPr>
        <w:t>z Zamawiającym;</w:t>
      </w:r>
    </w:p>
    <w:p w14:paraId="3C3E61B4" w14:textId="77777777" w:rsidR="00C927EA" w:rsidRPr="00EB590E" w:rsidRDefault="00C927EA" w:rsidP="00C927EA">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4036FC99" w14:textId="77777777" w:rsidR="00C927EA" w:rsidRPr="00EB590E" w:rsidRDefault="00C927EA" w:rsidP="00C927EA">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 xml:space="preserve">określających termin realizacji robót budowlanych w sposób uniemożliwiający ich realizację w terminie określonym w umowie zawartej pomiędzy Zamawiającym, </w:t>
      </w:r>
      <w:r>
        <w:rPr>
          <w:rFonts w:ascii="Times New Roman" w:hAnsi="Times New Roman"/>
          <w:sz w:val="24"/>
          <w:szCs w:val="24"/>
        </w:rPr>
        <w:t xml:space="preserve">                       </w:t>
      </w:r>
      <w:r w:rsidRPr="00EB590E">
        <w:rPr>
          <w:rFonts w:ascii="Times New Roman" w:hAnsi="Times New Roman"/>
          <w:sz w:val="24"/>
          <w:szCs w:val="24"/>
        </w:rPr>
        <w:t>a Wykonawcą;</w:t>
      </w:r>
    </w:p>
    <w:p w14:paraId="18855AFE" w14:textId="77777777" w:rsidR="00C927EA" w:rsidRPr="00EB590E" w:rsidRDefault="00C927EA" w:rsidP="00C927EA">
      <w:pPr>
        <w:pStyle w:val="Akapitzlist"/>
        <w:numPr>
          <w:ilvl w:val="0"/>
          <w:numId w:val="14"/>
        </w:numPr>
        <w:spacing w:line="276" w:lineRule="auto"/>
        <w:rPr>
          <w:rFonts w:ascii="Times New Roman" w:hAnsi="Times New Roman"/>
          <w:sz w:val="24"/>
          <w:szCs w:val="24"/>
        </w:rPr>
      </w:pPr>
      <w:r w:rsidRPr="00EB590E">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4F007AD8"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sidRPr="00EB590E">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60758FA0"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 xml:space="preserve">Wykonawca, Podwykonawca lub dalszy Podwykonawca zamówienia na roboty budowlane przedkłada Zamawiającemu poświadczoną za zgodność z oryginałem kopię zawartej umowy o podwykonawstwo, której przedmiotem są roboty budowlane, </w:t>
      </w:r>
      <w:r w:rsidR="00A76F91">
        <w:rPr>
          <w:rFonts w:ascii="Times New Roman" w:hAnsi="Times New Roman"/>
          <w:sz w:val="24"/>
          <w:szCs w:val="24"/>
        </w:rPr>
        <w:br/>
      </w:r>
      <w:r w:rsidRPr="00EB590E">
        <w:rPr>
          <w:rFonts w:ascii="Times New Roman" w:hAnsi="Times New Roman"/>
          <w:sz w:val="24"/>
          <w:szCs w:val="24"/>
        </w:rPr>
        <w:t>w terminie 7 dni od dnia jej zawarcia.</w:t>
      </w:r>
    </w:p>
    <w:p w14:paraId="1913E131"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 xml:space="preserve">Wykonawca przedłoży wraz z kopią umowy o podwykonawstwo o której mowa w ust. 10 odpis z Krajowego Rejestru Sądowego Podwykonawcy, lub inny dokument właściwy </w:t>
      </w:r>
      <w:r w:rsidR="00A76F91">
        <w:rPr>
          <w:rFonts w:ascii="Times New Roman" w:hAnsi="Times New Roman"/>
          <w:sz w:val="24"/>
          <w:szCs w:val="24"/>
        </w:rPr>
        <w:br/>
      </w:r>
      <w:r w:rsidRPr="00EB590E">
        <w:rPr>
          <w:rFonts w:ascii="Times New Roman" w:hAnsi="Times New Roman"/>
          <w:sz w:val="24"/>
          <w:szCs w:val="24"/>
        </w:rPr>
        <w:t>z uwagi na status prawny Podwykonawcy, potwierdzający uprawnienia osób zawierających umowę w imieniu Podwykonawcy.</w:t>
      </w:r>
    </w:p>
    <w:p w14:paraId="2AB2D624"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 xml:space="preserve">Zamawiający, w terminie 14 dni od przedłożenia mu dokumentów o których mowa </w:t>
      </w:r>
      <w:r>
        <w:rPr>
          <w:rFonts w:ascii="Times New Roman" w:hAnsi="Times New Roman"/>
          <w:sz w:val="24"/>
          <w:szCs w:val="24"/>
        </w:rPr>
        <w:br/>
      </w:r>
      <w:r w:rsidRPr="00EB590E">
        <w:rPr>
          <w:rFonts w:ascii="Times New Roman" w:hAnsi="Times New Roman"/>
          <w:sz w:val="24"/>
          <w:szCs w:val="24"/>
        </w:rPr>
        <w:t>ust. 10, zgłasza w formie pisemnej sprzeciw do umowy o podwykonawstwo, której przedmiotem są roboty budowlane, w przypadkach, o których mowa w ust. 6. Niezgłoszenie w formie pisemnej sprzeciwu do przedłożonej umowy</w:t>
      </w:r>
      <w:r>
        <w:rPr>
          <w:rFonts w:ascii="Times New Roman" w:hAnsi="Times New Roman"/>
          <w:sz w:val="24"/>
          <w:szCs w:val="24"/>
        </w:rPr>
        <w:t xml:space="preserve"> </w:t>
      </w:r>
      <w:r w:rsidRPr="00EB590E">
        <w:rPr>
          <w:rFonts w:ascii="Times New Roman" w:hAnsi="Times New Roman"/>
          <w:sz w:val="24"/>
          <w:szCs w:val="24"/>
        </w:rPr>
        <w:t>o podwykonawstwo, której przedmiotem są roboty budowlane, w terminie określonym w zdaniu pierwszym, uważa się za akceptację umowy przez Zamawiającego.</w:t>
      </w:r>
    </w:p>
    <w:p w14:paraId="29CDE58B"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lastRenderedPageBreak/>
        <w:t xml:space="preserve"> </w:t>
      </w:r>
      <w:r w:rsidRPr="00EB590E">
        <w:rPr>
          <w:rFonts w:ascii="Times New Roman" w:hAnsi="Times New Roman"/>
          <w:sz w:val="24"/>
          <w:szCs w:val="24"/>
        </w:rPr>
        <w:t>Wykonawca, Podwykonawca lub dalszy Podwykonawca zamówienia na roboty budowlane</w:t>
      </w:r>
      <w:r>
        <w:rPr>
          <w:rFonts w:ascii="Times New Roman" w:hAnsi="Times New Roman"/>
          <w:sz w:val="24"/>
          <w:szCs w:val="24"/>
        </w:rPr>
        <w:t xml:space="preserve"> </w:t>
      </w:r>
      <w:r w:rsidRPr="00EB590E">
        <w:rPr>
          <w:rFonts w:ascii="Times New Roman" w:hAnsi="Times New Roman"/>
          <w:sz w:val="24"/>
          <w:szCs w:val="24"/>
        </w:rPr>
        <w:t>przedkłada Zamawiającemu poświadczoną za zgodność z oryginałem kopię zawartej umowy o</w:t>
      </w:r>
      <w:r>
        <w:rPr>
          <w:rFonts w:ascii="Times New Roman" w:hAnsi="Times New Roman"/>
          <w:sz w:val="24"/>
          <w:szCs w:val="24"/>
        </w:rPr>
        <w:t xml:space="preserve"> </w:t>
      </w:r>
      <w:r w:rsidRPr="00EB590E">
        <w:rPr>
          <w:rFonts w:ascii="Times New Roman" w:hAnsi="Times New Roman"/>
          <w:sz w:val="24"/>
          <w:szCs w:val="24"/>
        </w:rPr>
        <w:t xml:space="preserve">podwykonawstwo, której przedmiotem są dostawy lub usługi, </w:t>
      </w:r>
      <w:r>
        <w:rPr>
          <w:rFonts w:ascii="Times New Roman" w:hAnsi="Times New Roman"/>
          <w:sz w:val="24"/>
          <w:szCs w:val="24"/>
        </w:rPr>
        <w:t xml:space="preserve">                           </w:t>
      </w:r>
      <w:r w:rsidRPr="00EB590E">
        <w:rPr>
          <w:rFonts w:ascii="Times New Roman" w:hAnsi="Times New Roman"/>
          <w:sz w:val="24"/>
          <w:szCs w:val="24"/>
        </w:rPr>
        <w:t xml:space="preserve">w terminie 7 dni od dnia jej zawarcia, z wyłączeniem umów o podwykonawstwo </w:t>
      </w:r>
      <w:r>
        <w:rPr>
          <w:rFonts w:ascii="Times New Roman" w:hAnsi="Times New Roman"/>
          <w:sz w:val="24"/>
          <w:szCs w:val="24"/>
        </w:rPr>
        <w:t xml:space="preserve">                         </w:t>
      </w:r>
      <w:r w:rsidRPr="00EB590E">
        <w:rPr>
          <w:rFonts w:ascii="Times New Roman" w:hAnsi="Times New Roman"/>
          <w:sz w:val="24"/>
          <w:szCs w:val="24"/>
        </w:rPr>
        <w:t>o wartości mniejszej niż 0,5</w:t>
      </w:r>
      <w:r>
        <w:rPr>
          <w:rFonts w:ascii="Times New Roman" w:hAnsi="Times New Roman"/>
          <w:sz w:val="24"/>
          <w:szCs w:val="24"/>
        </w:rPr>
        <w:t xml:space="preserve">0 </w:t>
      </w:r>
      <w:r w:rsidRPr="00EB590E">
        <w:rPr>
          <w:rFonts w:ascii="Times New Roman" w:hAnsi="Times New Roman"/>
          <w:sz w:val="24"/>
          <w:szCs w:val="24"/>
        </w:rPr>
        <w:t xml:space="preserve">% wartości umowy w sprawie zamówienia publicznego. Wyłączenie, o którym mowa w zdaniu pierwszym, nie dotyczy umów </w:t>
      </w:r>
      <w:r>
        <w:rPr>
          <w:rFonts w:ascii="Times New Roman" w:hAnsi="Times New Roman"/>
          <w:sz w:val="24"/>
          <w:szCs w:val="24"/>
        </w:rPr>
        <w:t xml:space="preserve">                                              </w:t>
      </w:r>
      <w:r w:rsidRPr="00EB590E">
        <w:rPr>
          <w:rFonts w:ascii="Times New Roman" w:hAnsi="Times New Roman"/>
          <w:sz w:val="24"/>
          <w:szCs w:val="24"/>
        </w:rPr>
        <w:t xml:space="preserve">o podwykonawstwo o </w:t>
      </w:r>
      <w:r>
        <w:rPr>
          <w:rFonts w:ascii="Times New Roman" w:hAnsi="Times New Roman"/>
          <w:sz w:val="24"/>
          <w:szCs w:val="24"/>
        </w:rPr>
        <w:t xml:space="preserve">wartości większej niż 50 000 zł </w:t>
      </w:r>
      <w:r w:rsidRPr="00571D9A">
        <w:rPr>
          <w:rFonts w:ascii="Times New Roman" w:hAnsi="Times New Roman"/>
          <w:sz w:val="24"/>
          <w:szCs w:val="24"/>
        </w:rPr>
        <w:t xml:space="preserve">brutto, </w:t>
      </w:r>
      <w:r w:rsidRPr="00EB590E">
        <w:rPr>
          <w:rFonts w:ascii="Times New Roman" w:hAnsi="Times New Roman"/>
          <w:sz w:val="24"/>
          <w:szCs w:val="24"/>
        </w:rPr>
        <w:t>Wykonawca przedłoży wraz z kopią umowy o 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5AEBBD64"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W przypadku, o którym mowa w ust. 13, jeżeli termin zapłaty wynagrodzenia jest dłuższy niż określony w ust. 9, Zamawiający informuje o tym Wykonawcę i wzywa go do doprowadzenia do zmiany tej umowy pod rygorem wystąpienia o zapłatę kary umownej.</w:t>
      </w:r>
    </w:p>
    <w:p w14:paraId="20CD9280"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Przepisy ust. 5-14 stosuje się odpowiednio do zmian umowy o podwykonawstwo.</w:t>
      </w:r>
    </w:p>
    <w:p w14:paraId="097A04EE"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Rozliczenie ewentualnych zakresów robót wykonywanych przez Podwykonawców lub dalszych Podwykonawców nastąpi w oparciu o protokół odbioru technicznego oraz przedstawienia dokumentu terminowej zapłaty należności przez Wykonawcę za te roboty.</w:t>
      </w:r>
    </w:p>
    <w:p w14:paraId="291BDC6E"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 xml:space="preserve">Powierzenie realizacji zadań innemu Podwykonawcy lub dalszemu Podwykonawcy niż ten, z którym została zawarta zaakceptowana przez Zamawiającego umowa </w:t>
      </w:r>
      <w:r>
        <w:rPr>
          <w:rFonts w:ascii="Times New Roman" w:hAnsi="Times New Roman"/>
          <w:sz w:val="24"/>
          <w:szCs w:val="24"/>
        </w:rPr>
        <w:br/>
      </w:r>
      <w:r w:rsidRPr="00EB590E">
        <w:rPr>
          <w:rFonts w:ascii="Times New Roman" w:hAnsi="Times New Roman"/>
          <w:sz w:val="24"/>
          <w:szCs w:val="24"/>
        </w:rPr>
        <w:t>o podwykonawstwo, lub zmiana zakresu zadań określonych tą umową</w:t>
      </w:r>
      <w:r>
        <w:rPr>
          <w:rFonts w:ascii="Times New Roman" w:hAnsi="Times New Roman"/>
          <w:sz w:val="24"/>
          <w:szCs w:val="24"/>
        </w:rPr>
        <w:t>,</w:t>
      </w:r>
      <w:r w:rsidRPr="00EB590E">
        <w:rPr>
          <w:rFonts w:ascii="Times New Roman" w:hAnsi="Times New Roman"/>
          <w:sz w:val="24"/>
          <w:szCs w:val="24"/>
        </w:rPr>
        <w:t xml:space="preserve"> wymaga ponownej akceptacji Zamawiającego w trybie określonym niniejszą umową.</w:t>
      </w:r>
    </w:p>
    <w:p w14:paraId="2CE423C1" w14:textId="77777777" w:rsidR="00C927EA" w:rsidRPr="00EB590E" w:rsidRDefault="00C927EA" w:rsidP="00C927EA">
      <w:pPr>
        <w:pStyle w:val="Akapitzlist"/>
        <w:numPr>
          <w:ilvl w:val="0"/>
          <w:numId w:val="12"/>
        </w:numPr>
        <w:spacing w:line="276" w:lineRule="auto"/>
        <w:ind w:left="426" w:hanging="284"/>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Zamawiający nie ponosi odpowiedzialności za zobowiązania powstałe w związku</w:t>
      </w:r>
      <w:r>
        <w:rPr>
          <w:rFonts w:ascii="Times New Roman" w:hAnsi="Times New Roman"/>
          <w:sz w:val="24"/>
          <w:szCs w:val="24"/>
        </w:rPr>
        <w:t xml:space="preserve">                            </w:t>
      </w:r>
      <w:r w:rsidRPr="00EB590E">
        <w:rPr>
          <w:rFonts w:ascii="Times New Roman" w:hAnsi="Times New Roman"/>
          <w:sz w:val="24"/>
          <w:szCs w:val="24"/>
        </w:rPr>
        <w:t xml:space="preserve"> z zawarciem umów o podwykonawstwo bez jego zgody.</w:t>
      </w:r>
    </w:p>
    <w:p w14:paraId="473C7B01" w14:textId="77777777" w:rsidR="00C927EA" w:rsidRPr="00EB590E" w:rsidRDefault="00C927EA" w:rsidP="00C927EA">
      <w:pPr>
        <w:overflowPunct/>
        <w:autoSpaceDE/>
        <w:autoSpaceDN/>
        <w:adjustRightInd/>
        <w:spacing w:line="276" w:lineRule="auto"/>
        <w:textAlignment w:val="auto"/>
        <w:rPr>
          <w:rFonts w:ascii="Times New Roman" w:hAnsi="Times New Roman"/>
          <w:color w:val="000000" w:themeColor="text1"/>
          <w:kern w:val="2"/>
          <w:sz w:val="24"/>
          <w:szCs w:val="24"/>
        </w:rPr>
      </w:pPr>
    </w:p>
    <w:p w14:paraId="7647B1AC"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6</w:t>
      </w:r>
    </w:p>
    <w:p w14:paraId="37780B4C" w14:textId="77777777" w:rsidR="00C927EA" w:rsidRPr="00EB590E" w:rsidRDefault="00C927EA" w:rsidP="00C927EA">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Zatrudnienie osób na umowę o pracę</w:t>
      </w:r>
    </w:p>
    <w:p w14:paraId="1356272C" w14:textId="77777777" w:rsidR="00C927EA" w:rsidRPr="00EB590E" w:rsidRDefault="00C927EA" w:rsidP="00C927EA">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kern w:val="2"/>
          <w:sz w:val="24"/>
          <w:szCs w:val="24"/>
        </w:rPr>
        <w:t xml:space="preserve">Zamawiający wymaga zatrudnienia na podstawie umowy o pracę, w rozumieniu przepisów ustawy z dnia </w:t>
      </w:r>
      <w:r w:rsidRPr="00EB590E">
        <w:rPr>
          <w:rFonts w:ascii="Times New Roman" w:hAnsi="Times New Roman"/>
          <w:color w:val="000000"/>
          <w:sz w:val="24"/>
          <w:szCs w:val="24"/>
        </w:rPr>
        <w:t xml:space="preserve">26 czerwca 1974 r. </w:t>
      </w:r>
      <w:r>
        <w:rPr>
          <w:rFonts w:ascii="Times New Roman" w:hAnsi="Times New Roman"/>
          <w:color w:val="000000"/>
          <w:sz w:val="24"/>
          <w:szCs w:val="24"/>
        </w:rPr>
        <w:t xml:space="preserve">- Kodeks pracy, </w:t>
      </w:r>
      <w:r w:rsidRPr="00EB590E">
        <w:rPr>
          <w:rFonts w:ascii="Times New Roman" w:hAnsi="Times New Roman"/>
          <w:color w:val="000000"/>
          <w:kern w:val="2"/>
          <w:sz w:val="24"/>
          <w:szCs w:val="24"/>
        </w:rPr>
        <w:t>przez Wykonawcę lub Podwykonawcę (w tym dalszego Podwykonawcę) osób wykonujących w trakcie realizacji zamówienia czynności polegających</w:t>
      </w:r>
      <w:r>
        <w:rPr>
          <w:rFonts w:ascii="Times New Roman" w:hAnsi="Times New Roman"/>
          <w:color w:val="000000"/>
          <w:kern w:val="2"/>
          <w:sz w:val="24"/>
          <w:szCs w:val="24"/>
        </w:rPr>
        <w:t xml:space="preserve"> na wykonywaniu pracy fizycznej oraz</w:t>
      </w:r>
      <w:r w:rsidRPr="00EB590E">
        <w:rPr>
          <w:rFonts w:ascii="Times New Roman" w:hAnsi="Times New Roman"/>
          <w:color w:val="000000"/>
          <w:kern w:val="2"/>
          <w:sz w:val="24"/>
          <w:szCs w:val="24"/>
        </w:rPr>
        <w:t xml:space="preserve"> operatorów maszyn </w:t>
      </w:r>
      <w:r w:rsidR="00A76F91">
        <w:rPr>
          <w:rFonts w:ascii="Times New Roman" w:hAnsi="Times New Roman"/>
          <w:color w:val="000000"/>
          <w:kern w:val="2"/>
          <w:sz w:val="24"/>
          <w:szCs w:val="24"/>
        </w:rPr>
        <w:br/>
      </w:r>
      <w:r w:rsidRPr="00EB590E">
        <w:rPr>
          <w:rFonts w:ascii="Times New Roman" w:hAnsi="Times New Roman"/>
          <w:color w:val="000000"/>
          <w:kern w:val="2"/>
          <w:sz w:val="24"/>
          <w:szCs w:val="24"/>
        </w:rPr>
        <w:t>i urządzeń.</w:t>
      </w:r>
    </w:p>
    <w:p w14:paraId="6B297E2D" w14:textId="77777777" w:rsidR="00C927EA" w:rsidRPr="00EB590E" w:rsidRDefault="00C927EA" w:rsidP="00C927EA">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Zamawiający uprawniony jest do wykonywania czynności kontrolnych wobec Wykonawcy odno</w:t>
      </w:r>
      <w:r>
        <w:rPr>
          <w:rFonts w:ascii="Times New Roman" w:hAnsi="Times New Roman"/>
          <w:color w:val="000000"/>
          <w:sz w:val="24"/>
          <w:szCs w:val="24"/>
        </w:rPr>
        <w:t xml:space="preserve">śnie spełniania przez Wykonawcę lub  </w:t>
      </w:r>
      <w:r w:rsidRPr="00EB590E">
        <w:rPr>
          <w:rFonts w:ascii="Times New Roman" w:hAnsi="Times New Roman"/>
          <w:color w:val="000000"/>
          <w:sz w:val="24"/>
          <w:szCs w:val="24"/>
        </w:rPr>
        <w:t xml:space="preserve">Podwykonawcę </w:t>
      </w:r>
      <w:r w:rsidRPr="00EB590E">
        <w:rPr>
          <w:rFonts w:ascii="Times New Roman" w:hAnsi="Times New Roman"/>
          <w:color w:val="000000"/>
          <w:kern w:val="2"/>
          <w:sz w:val="24"/>
          <w:szCs w:val="24"/>
        </w:rPr>
        <w:t xml:space="preserve">(w tym dalszego Podwykonawcę) </w:t>
      </w:r>
      <w:r w:rsidRPr="00EB590E">
        <w:rPr>
          <w:rFonts w:ascii="Times New Roman" w:hAnsi="Times New Roman"/>
          <w:color w:val="000000"/>
          <w:sz w:val="24"/>
          <w:szCs w:val="24"/>
        </w:rPr>
        <w:t>wymogu zatrudnienia na podstawie umowy o pracę osób wykonujących wskazane w ust. 1 czynności. Zamawiający uprawniony jest w szczególności do:</w:t>
      </w:r>
    </w:p>
    <w:p w14:paraId="31DA7138" w14:textId="77777777" w:rsidR="00C927EA" w:rsidRPr="00EB590E" w:rsidRDefault="00C927EA" w:rsidP="00C927EA">
      <w:pPr>
        <w:pStyle w:val="Akapitzlist"/>
        <w:numPr>
          <w:ilvl w:val="0"/>
          <w:numId w:val="3"/>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Pr="00EB590E">
        <w:rPr>
          <w:rFonts w:ascii="Times New Roman" w:hAnsi="Times New Roman"/>
          <w:color w:val="000000"/>
          <w:sz w:val="24"/>
          <w:szCs w:val="24"/>
        </w:rPr>
        <w:t xml:space="preserve">ądania oświadczeń i dokumentów w zakresie potwierdzenia spełniania wyżej wskazanych </w:t>
      </w:r>
      <w:r>
        <w:rPr>
          <w:rFonts w:ascii="Times New Roman" w:hAnsi="Times New Roman"/>
          <w:color w:val="000000"/>
          <w:sz w:val="24"/>
          <w:szCs w:val="24"/>
        </w:rPr>
        <w:t>wymogów i dokonywania ich oceny,</w:t>
      </w:r>
    </w:p>
    <w:p w14:paraId="24364856" w14:textId="77777777" w:rsidR="00C927EA" w:rsidRPr="00EB590E" w:rsidRDefault="00C927EA" w:rsidP="00C927EA">
      <w:pPr>
        <w:pStyle w:val="Akapitzlist"/>
        <w:numPr>
          <w:ilvl w:val="0"/>
          <w:numId w:val="3"/>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Pr="00EB590E">
        <w:rPr>
          <w:rFonts w:ascii="Times New Roman" w:hAnsi="Times New Roman"/>
          <w:color w:val="000000"/>
          <w:sz w:val="24"/>
          <w:szCs w:val="24"/>
        </w:rPr>
        <w:t>ądania wyjaśnień w przypadku wątpliwości w zakresie potwierdzenia speł</w:t>
      </w:r>
      <w:r>
        <w:rPr>
          <w:rFonts w:ascii="Times New Roman" w:hAnsi="Times New Roman"/>
          <w:color w:val="000000"/>
          <w:sz w:val="24"/>
          <w:szCs w:val="24"/>
        </w:rPr>
        <w:t>niania wyżej wskazanych wymogów,</w:t>
      </w:r>
    </w:p>
    <w:p w14:paraId="5181E0A9" w14:textId="77777777" w:rsidR="00C927EA" w:rsidRPr="00EB590E" w:rsidRDefault="00C927EA" w:rsidP="00C927EA">
      <w:pPr>
        <w:pStyle w:val="Akapitzlist"/>
        <w:numPr>
          <w:ilvl w:val="0"/>
          <w:numId w:val="3"/>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Pr="00EB590E">
        <w:rPr>
          <w:rFonts w:ascii="Times New Roman" w:hAnsi="Times New Roman"/>
          <w:color w:val="000000"/>
          <w:sz w:val="24"/>
          <w:szCs w:val="24"/>
        </w:rPr>
        <w:t>rzeprowadzania kontroli na miejscu wykonywania świadczenia.</w:t>
      </w:r>
    </w:p>
    <w:p w14:paraId="7E948FED" w14:textId="77777777" w:rsidR="00C927EA" w:rsidRPr="00EB590E" w:rsidRDefault="00C927EA" w:rsidP="00C927EA">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 xml:space="preserve">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w:t>
      </w:r>
      <w:r w:rsidRPr="00EB590E">
        <w:rPr>
          <w:rFonts w:ascii="Times New Roman" w:hAnsi="Times New Roman"/>
          <w:color w:val="000000"/>
          <w:sz w:val="24"/>
          <w:szCs w:val="24"/>
        </w:rPr>
        <w:lastRenderedPageBreak/>
        <w:t>Podwykonawcę) osób wykonujących wskazane w ust. 1 czynności w trakcie realizacji zamówienia. Zamawiający uprawniony jest do ż</w:t>
      </w:r>
      <w:r>
        <w:rPr>
          <w:rFonts w:ascii="Times New Roman" w:hAnsi="Times New Roman"/>
          <w:color w:val="000000"/>
          <w:sz w:val="24"/>
          <w:szCs w:val="24"/>
        </w:rPr>
        <w:t>ądania od Wykonawcy przedłożenia</w:t>
      </w:r>
      <w:r w:rsidRPr="00EB590E">
        <w:rPr>
          <w:rFonts w:ascii="Times New Roman" w:hAnsi="Times New Roman"/>
          <w:color w:val="000000"/>
          <w:sz w:val="24"/>
          <w:szCs w:val="24"/>
        </w:rPr>
        <w:t xml:space="preserve"> w szczególności:</w:t>
      </w:r>
    </w:p>
    <w:p w14:paraId="246283D1" w14:textId="77777777" w:rsidR="00C927EA" w:rsidRPr="00EB590E" w:rsidRDefault="00C927EA" w:rsidP="00C927EA">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oświadczenia Wykonawcy lub Podwykonawcy (lub dalszego Podwykonawcy) o</w:t>
      </w:r>
      <w:r w:rsidRPr="00EB590E">
        <w:rPr>
          <w:rFonts w:ascii="Times New Roman" w:hAnsi="Times New Roman"/>
          <w:color w:val="000000"/>
          <w:sz w:val="24"/>
          <w:szCs w:val="24"/>
        </w:rPr>
        <w:t>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7267A132" w14:textId="77777777" w:rsidR="00C927EA" w:rsidRPr="00EB590E" w:rsidRDefault="00C927EA" w:rsidP="00C927EA">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Pr="00EB590E">
        <w:rPr>
          <w:rFonts w:ascii="Times New Roman" w:hAnsi="Times New Roman"/>
          <w:color w:val="000000"/>
          <w:sz w:val="24"/>
          <w:szCs w:val="24"/>
        </w:rPr>
        <w:t>oświadczonej za zgodność z oryginałem odpowiednio przez Wykonawcę lub Podwykonawcę (lub dalszego Podwykonawcę)</w:t>
      </w:r>
      <w:r w:rsidRPr="00EB590E">
        <w:rPr>
          <w:rFonts w:ascii="Times New Roman" w:hAnsi="Times New Roman"/>
          <w:b/>
          <w:color w:val="000000"/>
          <w:sz w:val="24"/>
          <w:szCs w:val="24"/>
        </w:rPr>
        <w:t xml:space="preserve"> </w:t>
      </w:r>
      <w:r w:rsidRPr="009F1E74">
        <w:rPr>
          <w:rFonts w:ascii="Times New Roman" w:hAnsi="Times New Roman"/>
          <w:color w:val="000000"/>
          <w:sz w:val="24"/>
          <w:szCs w:val="24"/>
        </w:rPr>
        <w:t>kopii umowy/umów o pracę</w:t>
      </w:r>
      <w:r w:rsidRPr="00EB590E">
        <w:rPr>
          <w:rFonts w:ascii="Times New Roman" w:hAnsi="Times New Roman"/>
          <w:color w:val="000000"/>
          <w:sz w:val="24"/>
          <w:szCs w:val="24"/>
        </w:rPr>
        <w:t xml:space="preserve">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Pr>
          <w:rFonts w:ascii="Times New Roman" w:hAnsi="Times New Roman"/>
          <w:color w:val="000000"/>
          <w:sz w:val="24"/>
          <w:szCs w:val="24"/>
        </w:rPr>
        <w:br/>
      </w:r>
      <w:r w:rsidRPr="00EB590E">
        <w:rPr>
          <w:rFonts w:ascii="Times New Roman" w:hAnsi="Times New Roman"/>
          <w:color w:val="000000"/>
          <w:sz w:val="24"/>
          <w:szCs w:val="24"/>
        </w:rPr>
        <w:t>nr PESEL pracowników). Imię i nazwisko pracownika nie podlega anonimizacji. Informacje takie jak: data zawarcia umowy, rodzaj umowy o pracę i wymiar etatu powinny być możliwe do zidentyfikowania.</w:t>
      </w:r>
    </w:p>
    <w:p w14:paraId="0C9FE4D1" w14:textId="77777777" w:rsidR="00C927EA" w:rsidRPr="00EB590E" w:rsidRDefault="00C927EA" w:rsidP="00C927EA">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zaświadczenia właściwego oddziału ZUS,</w:t>
      </w:r>
      <w:r w:rsidRPr="00EB590E">
        <w:rPr>
          <w:rFonts w:ascii="Times New Roman" w:hAnsi="Times New Roman"/>
          <w:color w:val="000000"/>
          <w:sz w:val="24"/>
          <w:szCs w:val="24"/>
        </w:rPr>
        <w:t xml:space="preserve"> potwierdzającego opłacanie przez Wykonawcę lub Podwykonawcę (w tym dalszego Podwykonawcę) składek na ubezpieczenia społeczne i zdrowotne z tytułu zatrudnienia na podstawie umów o pracę za ostatni okres rozliczeniowy.</w:t>
      </w:r>
    </w:p>
    <w:p w14:paraId="6D19DDE5" w14:textId="77777777" w:rsidR="00C927EA" w:rsidRPr="00EB590E" w:rsidRDefault="00C927EA" w:rsidP="00C927EA">
      <w:pPr>
        <w:pStyle w:val="Akapitzlist"/>
        <w:numPr>
          <w:ilvl w:val="0"/>
          <w:numId w:val="2"/>
        </w:numPr>
        <w:tabs>
          <w:tab w:val="left" w:pos="851"/>
        </w:tabs>
        <w:overflowPunct/>
        <w:autoSpaceDE/>
        <w:autoSpaceDN/>
        <w:adjustRightInd/>
        <w:spacing w:line="276"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Pr="00EB590E">
        <w:rPr>
          <w:rFonts w:ascii="Times New Roman" w:hAnsi="Times New Roman"/>
          <w:color w:val="000000"/>
          <w:sz w:val="24"/>
          <w:szCs w:val="24"/>
        </w:rPr>
        <w:t>oświadczonej za zgodność z oryginałem odpowiednio przez Wykonawcę lub Podwykonawcę (lub dalszego Podwykonawcę)</w:t>
      </w:r>
      <w:r w:rsidRPr="00EB590E">
        <w:rPr>
          <w:rFonts w:ascii="Times New Roman" w:hAnsi="Times New Roman"/>
          <w:b/>
          <w:color w:val="000000"/>
          <w:sz w:val="24"/>
          <w:szCs w:val="24"/>
        </w:rPr>
        <w:t xml:space="preserve"> </w:t>
      </w:r>
      <w:r w:rsidRPr="009F1E74">
        <w:rPr>
          <w:rFonts w:ascii="Times New Roman" w:hAnsi="Times New Roman"/>
          <w:color w:val="000000"/>
          <w:sz w:val="24"/>
          <w:szCs w:val="24"/>
        </w:rPr>
        <w:t>kopii dowodu potwierdzającego zgłoszenie pracownika przez pracodawcę do ubezpieczeń</w:t>
      </w:r>
      <w:r w:rsidRPr="00EB590E">
        <w:rPr>
          <w:rFonts w:ascii="Times New Roman" w:hAnsi="Times New Roman"/>
          <w:color w:val="000000"/>
          <w:sz w:val="24"/>
          <w:szCs w:val="24"/>
        </w:rPr>
        <w:t>, zanonimizowaną w sposób zapewniający ochronę danych osobowych pracowników, zgodnie z obowiązującymi przepisami prawa w zakresie ochrony danych osobowych. Imię i nazwisko pracownika nie podlega anonimizacji.</w:t>
      </w:r>
    </w:p>
    <w:p w14:paraId="14628E55" w14:textId="77777777" w:rsidR="00C927EA" w:rsidRPr="00EB590E" w:rsidRDefault="00C927EA" w:rsidP="00C927EA">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w:t>
      </w:r>
      <w:r>
        <w:rPr>
          <w:rFonts w:ascii="Times New Roman" w:hAnsi="Times New Roman"/>
          <w:color w:val="000000"/>
          <w:sz w:val="24"/>
          <w:szCs w:val="24"/>
        </w:rPr>
        <w:t>,</w:t>
      </w:r>
      <w:r w:rsidRPr="00EB590E">
        <w:rPr>
          <w:rFonts w:ascii="Times New Roman" w:hAnsi="Times New Roman"/>
          <w:color w:val="000000"/>
          <w:sz w:val="24"/>
          <w:szCs w:val="24"/>
        </w:rPr>
        <w:t xml:space="preserve">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23FB1B56" w14:textId="77777777" w:rsidR="00C927EA" w:rsidRDefault="00C927EA" w:rsidP="00C927EA">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73547E84" w14:textId="77777777" w:rsidR="00C927EA" w:rsidRPr="009E0E07" w:rsidRDefault="00C927EA" w:rsidP="00C927EA">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9E0E07">
        <w:rPr>
          <w:rFonts w:ascii="Times New Roman" w:hAnsi="Times New Roman"/>
          <w:sz w:val="24"/>
          <w:szCs w:val="24"/>
        </w:rPr>
        <w:lastRenderedPageBreak/>
        <w:t>Zamawiający jest uprawniony do zgłaszania uwag, zastrzeżeń albo występowania do Wykonawcy z żądaniem usunięcia określonej osoby spośród personelu Wykonawcy, która pomimo udzielonego jej upomni</w:t>
      </w:r>
      <w:r w:rsidRPr="009E0E07">
        <w:rPr>
          <w:rStyle w:val="niedziel"/>
          <w:rFonts w:ascii="Times New Roman" w:hAnsi="Times New Roman"/>
          <w:spacing w:val="-2"/>
          <w:sz w:val="24"/>
          <w:szCs w:val="24"/>
        </w:rPr>
        <w:t>enia:</w:t>
      </w:r>
      <w:r w:rsidRPr="009E0E07">
        <w:rPr>
          <w:rFonts w:ascii="Times New Roman" w:hAnsi="Times New Roman"/>
          <w:color w:val="000000"/>
          <w:sz w:val="24"/>
          <w:szCs w:val="24"/>
        </w:rPr>
        <w:t xml:space="preserve"> </w:t>
      </w:r>
    </w:p>
    <w:p w14:paraId="0B868AB6" w14:textId="77777777" w:rsidR="00C927EA" w:rsidRPr="00E219D5" w:rsidRDefault="00C927EA" w:rsidP="00C927EA">
      <w:pPr>
        <w:tabs>
          <w:tab w:val="left" w:pos="426"/>
        </w:tabs>
        <w:spacing w:line="276" w:lineRule="auto"/>
        <w:ind w:left="360"/>
        <w:rPr>
          <w:rFonts w:ascii="Times New Roman" w:hAnsi="Times New Roman"/>
          <w:color w:val="000000"/>
          <w:sz w:val="24"/>
          <w:szCs w:val="24"/>
        </w:rPr>
      </w:pPr>
      <w:r>
        <w:rPr>
          <w:rFonts w:ascii="Times New Roman" w:hAnsi="Times New Roman"/>
          <w:sz w:val="24"/>
          <w:szCs w:val="24"/>
        </w:rPr>
        <w:t xml:space="preserve">1)  </w:t>
      </w:r>
      <w:r w:rsidRPr="00E219D5">
        <w:rPr>
          <w:rFonts w:ascii="Times New Roman" w:hAnsi="Times New Roman"/>
          <w:sz w:val="24"/>
          <w:szCs w:val="24"/>
        </w:rPr>
        <w:t>uporczywie wykazuje rażący brak starann</w:t>
      </w:r>
      <w:r w:rsidRPr="00E219D5">
        <w:rPr>
          <w:rStyle w:val="niedziel"/>
          <w:rFonts w:ascii="Times New Roman" w:hAnsi="Times New Roman"/>
          <w:sz w:val="24"/>
          <w:szCs w:val="24"/>
        </w:rPr>
        <w:t>ości,</w:t>
      </w:r>
    </w:p>
    <w:p w14:paraId="43842C3A" w14:textId="77777777" w:rsidR="00C927EA" w:rsidRPr="009E0E07" w:rsidRDefault="00C927EA" w:rsidP="00C927EA">
      <w:pPr>
        <w:pStyle w:val="Akapitzlist"/>
        <w:numPr>
          <w:ilvl w:val="0"/>
          <w:numId w:val="1"/>
        </w:numPr>
        <w:overflowPunct/>
        <w:autoSpaceDE/>
        <w:autoSpaceDN/>
        <w:adjustRightInd/>
        <w:spacing w:before="60" w:after="120" w:line="276" w:lineRule="auto"/>
        <w:contextualSpacing/>
        <w:textAlignment w:val="auto"/>
        <w:rPr>
          <w:rStyle w:val="niedziel"/>
          <w:rFonts w:ascii="Times New Roman" w:hAnsi="Times New Roman"/>
          <w:sz w:val="24"/>
          <w:szCs w:val="24"/>
        </w:rPr>
      </w:pPr>
      <w:r w:rsidRPr="009E0E07">
        <w:rPr>
          <w:rFonts w:ascii="Times New Roman" w:hAnsi="Times New Roman"/>
          <w:sz w:val="24"/>
          <w:szCs w:val="24"/>
        </w:rPr>
        <w:t>wykonuje swoje obowiązki w sposób niekompetentny lub nied</w:t>
      </w:r>
      <w:r w:rsidRPr="009E0E07">
        <w:rPr>
          <w:rStyle w:val="niedziel"/>
          <w:rFonts w:ascii="Times New Roman" w:hAnsi="Times New Roman"/>
          <w:sz w:val="24"/>
          <w:szCs w:val="24"/>
        </w:rPr>
        <w:t xml:space="preserve">bały, </w:t>
      </w:r>
    </w:p>
    <w:p w14:paraId="40A18B2E" w14:textId="77777777" w:rsidR="00C927EA" w:rsidRPr="009E0E07" w:rsidRDefault="00C927EA" w:rsidP="00C927EA">
      <w:pPr>
        <w:pStyle w:val="Akapitzlist"/>
        <w:numPr>
          <w:ilvl w:val="0"/>
          <w:numId w:val="1"/>
        </w:num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 xml:space="preserve">nie stosuje się do postanowień Umowy lub </w:t>
      </w:r>
    </w:p>
    <w:p w14:paraId="106542F3" w14:textId="77777777" w:rsidR="00C927EA" w:rsidRPr="009E0E07" w:rsidRDefault="00C927EA" w:rsidP="00C927EA">
      <w:pPr>
        <w:pStyle w:val="Akapitzlist"/>
        <w:numPr>
          <w:ilvl w:val="0"/>
          <w:numId w:val="1"/>
        </w:numPr>
        <w:overflowPunct/>
        <w:autoSpaceDE/>
        <w:autoSpaceDN/>
        <w:adjustRightInd/>
        <w:spacing w:before="60" w:after="120" w:line="276" w:lineRule="auto"/>
        <w:contextualSpacing/>
        <w:textAlignment w:val="auto"/>
        <w:rPr>
          <w:rStyle w:val="niedziel"/>
          <w:rFonts w:ascii="Times New Roman" w:hAnsi="Times New Roman"/>
          <w:sz w:val="24"/>
          <w:szCs w:val="24"/>
        </w:rPr>
      </w:pPr>
      <w:r w:rsidRPr="009E0E07">
        <w:rPr>
          <w:rFonts w:ascii="Times New Roman" w:hAnsi="Times New Roman"/>
          <w:sz w:val="24"/>
          <w:szCs w:val="24"/>
        </w:rPr>
        <w:t>stwarza zagrożenie dla bezpieczeństwa, zdrowia lub ochrony środowiska, w szczególności narusza zasady BHP oraz przepisy przeciwpoża</w:t>
      </w:r>
      <w:r w:rsidRPr="009E0E07">
        <w:rPr>
          <w:rStyle w:val="niedziel"/>
          <w:rFonts w:ascii="Times New Roman" w:hAnsi="Times New Roman"/>
          <w:sz w:val="24"/>
          <w:szCs w:val="24"/>
        </w:rPr>
        <w:t>rowe.</w:t>
      </w:r>
    </w:p>
    <w:p w14:paraId="17C61296" w14:textId="77777777" w:rsidR="00C927EA" w:rsidRDefault="00C927EA" w:rsidP="00FB788A">
      <w:pPr>
        <w:pStyle w:val="Akapitzlist"/>
        <w:numPr>
          <w:ilvl w:val="0"/>
          <w:numId w:val="42"/>
        </w:numPr>
        <w:overflowPunct/>
        <w:autoSpaceDE/>
        <w:autoSpaceDN/>
        <w:adjustRightInd/>
        <w:spacing w:before="60" w:after="120" w:line="276" w:lineRule="auto"/>
        <w:ind w:left="426" w:hanging="426"/>
        <w:contextualSpacing/>
        <w:textAlignment w:val="auto"/>
        <w:rPr>
          <w:rFonts w:ascii="Times New Roman" w:hAnsi="Times New Roman"/>
          <w:sz w:val="24"/>
          <w:szCs w:val="24"/>
        </w:rPr>
      </w:pPr>
      <w:r w:rsidRPr="009E0E07">
        <w:rPr>
          <w:rFonts w:ascii="Times New Roman" w:hAnsi="Times New Roman"/>
          <w:sz w:val="24"/>
          <w:szCs w:val="24"/>
        </w:rPr>
        <w:t>W przypadku wystąpienia okoliczności, o której mowa w ust. </w:t>
      </w:r>
      <w:r>
        <w:rPr>
          <w:rFonts w:ascii="Times New Roman" w:hAnsi="Times New Roman"/>
          <w:sz w:val="24"/>
          <w:szCs w:val="24"/>
        </w:rPr>
        <w:t>4</w:t>
      </w:r>
      <w:r w:rsidRPr="009E0E07">
        <w:rPr>
          <w:rFonts w:ascii="Times New Roman" w:hAnsi="Times New Roman"/>
          <w:sz w:val="24"/>
          <w:szCs w:val="24"/>
        </w:rPr>
        <w:t xml:space="preserve"> powyżej, Podwykonawca zapewni zastąpienie tej osoby inną odpowiednią osobę. Dotyczy to również kierowników robót i innych osób skierowanych do realizacji Umowy przez Podwykonawcę.</w:t>
      </w:r>
    </w:p>
    <w:p w14:paraId="24C3C1B6" w14:textId="77777777" w:rsidR="00C927EA" w:rsidRPr="009E0E07" w:rsidRDefault="00C927EA" w:rsidP="00C927EA">
      <w:pPr>
        <w:pStyle w:val="Akapitzlist"/>
        <w:overflowPunct/>
        <w:autoSpaceDE/>
        <w:autoSpaceDN/>
        <w:adjustRightInd/>
        <w:spacing w:before="60" w:after="120" w:line="276" w:lineRule="auto"/>
        <w:ind w:left="426"/>
        <w:contextualSpacing/>
        <w:textAlignment w:val="auto"/>
        <w:rPr>
          <w:rFonts w:ascii="Times New Roman" w:hAnsi="Times New Roman"/>
          <w:sz w:val="24"/>
          <w:szCs w:val="24"/>
        </w:rPr>
      </w:pPr>
    </w:p>
    <w:p w14:paraId="04EB25F5"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sz w:val="24"/>
          <w:szCs w:val="24"/>
        </w:rPr>
      </w:pPr>
      <w:r w:rsidRPr="00EB590E">
        <w:rPr>
          <w:rFonts w:ascii="Times New Roman" w:hAnsi="Times New Roman"/>
          <w:b/>
          <w:bCs/>
          <w:color w:val="000000" w:themeColor="text1"/>
          <w:kern w:val="2"/>
          <w:sz w:val="24"/>
          <w:szCs w:val="24"/>
        </w:rPr>
        <w:t>§</w:t>
      </w:r>
      <w:r>
        <w:rPr>
          <w:rFonts w:ascii="Times New Roman" w:hAnsi="Times New Roman"/>
          <w:b/>
          <w:bCs/>
          <w:color w:val="000000" w:themeColor="text1"/>
          <w:kern w:val="2"/>
          <w:sz w:val="24"/>
          <w:szCs w:val="24"/>
        </w:rPr>
        <w:t xml:space="preserve"> </w:t>
      </w:r>
      <w:r w:rsidRPr="00EB590E">
        <w:rPr>
          <w:rFonts w:ascii="Times New Roman" w:hAnsi="Times New Roman"/>
          <w:b/>
          <w:sz w:val="24"/>
          <w:szCs w:val="24"/>
        </w:rPr>
        <w:t>7</w:t>
      </w:r>
    </w:p>
    <w:p w14:paraId="4C1BDC61" w14:textId="77777777" w:rsidR="00C927EA" w:rsidRPr="00EB590E" w:rsidRDefault="00C927EA" w:rsidP="00C927EA">
      <w:pPr>
        <w:widowControl w:val="0"/>
        <w:spacing w:line="276" w:lineRule="auto"/>
        <w:jc w:val="center"/>
        <w:rPr>
          <w:rFonts w:ascii="Times New Roman" w:hAnsi="Times New Roman"/>
          <w:b/>
          <w:sz w:val="24"/>
          <w:szCs w:val="24"/>
        </w:rPr>
      </w:pPr>
      <w:r w:rsidRPr="00EB590E">
        <w:rPr>
          <w:rFonts w:ascii="Times New Roman" w:hAnsi="Times New Roman"/>
          <w:b/>
          <w:sz w:val="24"/>
          <w:szCs w:val="24"/>
        </w:rPr>
        <w:t>Odbiór robót</w:t>
      </w:r>
    </w:p>
    <w:p w14:paraId="63E24DCD" w14:textId="77777777" w:rsidR="00C927EA" w:rsidRPr="00EB590E" w:rsidRDefault="00C927EA" w:rsidP="00C927EA">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7BCFA622" w14:textId="77777777" w:rsidR="00C927EA" w:rsidRDefault="00C927EA" w:rsidP="00C927EA">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Wykonawca zgłasza osiągnięcie gotowości do odbioru końcowego Przedmiotu Umowy pismem dostarczonym do siedziby Zamawiającego oraz wpisem do</w:t>
      </w:r>
      <w:r>
        <w:rPr>
          <w:rFonts w:ascii="Times New Roman" w:hAnsi="Times New Roman"/>
          <w:sz w:val="24"/>
          <w:szCs w:val="24"/>
        </w:rPr>
        <w:t xml:space="preserve"> odpowiedniego</w:t>
      </w:r>
      <w:r w:rsidRPr="00EB590E">
        <w:rPr>
          <w:rFonts w:ascii="Times New Roman" w:hAnsi="Times New Roman"/>
          <w:sz w:val="24"/>
          <w:szCs w:val="24"/>
        </w:rPr>
        <w:t xml:space="preserve"> dziennika budowy. Osiągnięcie gotowości do odbioru końcowego musi być potwierdzone przez Inspektora Nadzoru </w:t>
      </w:r>
      <w:r>
        <w:rPr>
          <w:rFonts w:ascii="Times New Roman" w:hAnsi="Times New Roman"/>
          <w:sz w:val="24"/>
          <w:szCs w:val="24"/>
        </w:rPr>
        <w:t xml:space="preserve"> I</w:t>
      </w:r>
      <w:r w:rsidRPr="006E5221">
        <w:rPr>
          <w:rFonts w:ascii="Times New Roman" w:hAnsi="Times New Roman"/>
          <w:sz w:val="24"/>
          <w:szCs w:val="24"/>
        </w:rPr>
        <w:t>nwestorskiego</w:t>
      </w:r>
      <w:r>
        <w:rPr>
          <w:rFonts w:ascii="Times New Roman" w:hAnsi="Times New Roman"/>
          <w:i/>
          <w:sz w:val="24"/>
          <w:szCs w:val="24"/>
        </w:rPr>
        <w:t xml:space="preserve"> </w:t>
      </w:r>
      <w:r w:rsidRPr="00EB590E">
        <w:rPr>
          <w:rFonts w:ascii="Times New Roman" w:hAnsi="Times New Roman"/>
          <w:sz w:val="24"/>
          <w:szCs w:val="24"/>
        </w:rPr>
        <w:t>na piśmie, o którym mowa w zdaniu pierwszym oraz wpisem do dziennika budowy.</w:t>
      </w:r>
    </w:p>
    <w:p w14:paraId="68255F6F" w14:textId="77777777" w:rsidR="00C927EA" w:rsidRPr="009E0E07" w:rsidRDefault="00C927EA" w:rsidP="00C927EA">
      <w:pPr>
        <w:pStyle w:val="Akapitzlist"/>
        <w:numPr>
          <w:ilvl w:val="3"/>
          <w:numId w:val="5"/>
        </w:numPr>
        <w:spacing w:line="276"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t>Wykonawca, z uwzględnieniem czasu na dokonanie czynności określonych poniżej zawiadomi o zakończeniu robót i gotowości</w:t>
      </w:r>
      <w:r w:rsidRPr="009E0E07">
        <w:rPr>
          <w:rFonts w:ascii="Times New Roman" w:eastAsia="SimSun" w:hAnsi="Times New Roman"/>
          <w:b/>
          <w:bCs/>
          <w:iCs/>
          <w:color w:val="000000" w:themeColor="text1"/>
          <w:kern w:val="3"/>
          <w:sz w:val="24"/>
          <w:szCs w:val="24"/>
          <w:lang w:bidi="en-US"/>
        </w:rPr>
        <w:t xml:space="preserve"> </w:t>
      </w:r>
      <w:r w:rsidRPr="009E0E07">
        <w:rPr>
          <w:rFonts w:ascii="Times New Roman" w:eastAsia="SimSun" w:hAnsi="Times New Roman"/>
          <w:color w:val="000000" w:themeColor="text1"/>
          <w:kern w:val="3"/>
          <w:sz w:val="24"/>
          <w:szCs w:val="24"/>
          <w:lang w:bidi="en-US"/>
        </w:rPr>
        <w:t xml:space="preserve">do odbioru przedmiotu umowy. Razem </w:t>
      </w:r>
      <w:r>
        <w:rPr>
          <w:rFonts w:ascii="Times New Roman" w:eastAsia="SimSun" w:hAnsi="Times New Roman"/>
          <w:color w:val="000000" w:themeColor="text1"/>
          <w:kern w:val="3"/>
          <w:sz w:val="24"/>
          <w:szCs w:val="24"/>
          <w:lang w:bidi="en-US"/>
        </w:rPr>
        <w:br/>
      </w:r>
      <w:r w:rsidRPr="009E0E07">
        <w:rPr>
          <w:rFonts w:ascii="Times New Roman" w:eastAsia="SimSun" w:hAnsi="Times New Roman"/>
          <w:color w:val="000000" w:themeColor="text1"/>
          <w:kern w:val="3"/>
          <w:sz w:val="24"/>
          <w:szCs w:val="24"/>
          <w:lang w:bidi="en-US"/>
        </w:rPr>
        <w:t>z zawiadomieniem Wykonawca przekaże:</w:t>
      </w:r>
    </w:p>
    <w:p w14:paraId="7CCB138A" w14:textId="77777777" w:rsidR="00C927EA" w:rsidRPr="009E0E07" w:rsidRDefault="00C927EA" w:rsidP="00FB788A">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oświadczenie kierownika robót zgodne z art. 57, ust. 1, pkt. 2 ustawy Prawo Budowlane,</w:t>
      </w:r>
    </w:p>
    <w:p w14:paraId="15B99CC2" w14:textId="77777777" w:rsidR="00C927EA" w:rsidRPr="009E0E07" w:rsidRDefault="00C927EA" w:rsidP="00FB788A">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dokumentację powykonawczą zgodnie z art. 3 pkt. 14 ustawy Prawo Budowlane,</w:t>
      </w:r>
    </w:p>
    <w:p w14:paraId="0CBF6944" w14:textId="77777777" w:rsidR="00C927EA" w:rsidRPr="009E0E07" w:rsidRDefault="00C927EA" w:rsidP="00FB788A">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oryginał dziennik</w:t>
      </w:r>
      <w:r>
        <w:rPr>
          <w:rFonts w:ascii="Times New Roman" w:eastAsia="SimSun" w:hAnsi="Times New Roman"/>
          <w:color w:val="000000" w:themeColor="text1"/>
          <w:kern w:val="3"/>
          <w:sz w:val="24"/>
          <w:szCs w:val="24"/>
          <w:lang w:bidi="en-US"/>
        </w:rPr>
        <w:t>ów</w:t>
      </w:r>
      <w:r w:rsidRPr="009E0E07">
        <w:rPr>
          <w:rFonts w:ascii="Times New Roman" w:eastAsia="SimSun" w:hAnsi="Times New Roman"/>
          <w:color w:val="000000" w:themeColor="text1"/>
          <w:kern w:val="3"/>
          <w:sz w:val="24"/>
          <w:szCs w:val="24"/>
          <w:lang w:bidi="en-US"/>
        </w:rPr>
        <w:t xml:space="preserve"> </w:t>
      </w:r>
      <w:r>
        <w:rPr>
          <w:rFonts w:ascii="Times New Roman" w:eastAsia="SimSun" w:hAnsi="Times New Roman"/>
          <w:color w:val="000000" w:themeColor="text1"/>
          <w:kern w:val="3"/>
          <w:sz w:val="24"/>
          <w:szCs w:val="24"/>
          <w:lang w:bidi="en-US"/>
        </w:rPr>
        <w:t>budowy</w:t>
      </w:r>
      <w:r w:rsidRPr="009E0E07">
        <w:rPr>
          <w:rFonts w:ascii="Times New Roman" w:eastAsia="SimSun" w:hAnsi="Times New Roman"/>
          <w:color w:val="000000" w:themeColor="text1"/>
          <w:kern w:val="3"/>
          <w:sz w:val="24"/>
          <w:szCs w:val="24"/>
          <w:lang w:bidi="en-US"/>
        </w:rPr>
        <w:t xml:space="preserve"> wraz z wpis</w:t>
      </w:r>
      <w:r>
        <w:rPr>
          <w:rFonts w:ascii="Times New Roman" w:eastAsia="SimSun" w:hAnsi="Times New Roman"/>
          <w:color w:val="000000" w:themeColor="text1"/>
          <w:kern w:val="3"/>
          <w:sz w:val="24"/>
          <w:szCs w:val="24"/>
          <w:lang w:bidi="en-US"/>
        </w:rPr>
        <w:t xml:space="preserve">ami </w:t>
      </w:r>
      <w:r w:rsidRPr="009E0E07">
        <w:rPr>
          <w:rFonts w:ascii="Times New Roman" w:eastAsia="SimSun" w:hAnsi="Times New Roman"/>
          <w:color w:val="000000" w:themeColor="text1"/>
          <w:kern w:val="3"/>
          <w:sz w:val="24"/>
          <w:szCs w:val="24"/>
          <w:lang w:bidi="en-US"/>
        </w:rPr>
        <w:t>o gotowości obiektu do odbioru przedmiotu umowy,</w:t>
      </w:r>
    </w:p>
    <w:p w14:paraId="2635FE51" w14:textId="77777777" w:rsidR="00C927EA" w:rsidRPr="009E0E07" w:rsidRDefault="00C927EA" w:rsidP="00FB788A">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 xml:space="preserve">deklarację własności użytkowych, krajowe deklaracje zgodności z Normą lub Aprobatą Techniczną dla wbudowanych  materiałów, </w:t>
      </w:r>
    </w:p>
    <w:p w14:paraId="006A2E24" w14:textId="77777777" w:rsidR="00C927EA" w:rsidRPr="009E0E07" w:rsidRDefault="00C927EA" w:rsidP="00FB788A">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wymagane prawem protokoły prób i sprawdzeń oraz protokoły z rozruchu urządzeń,</w:t>
      </w:r>
    </w:p>
    <w:p w14:paraId="0478BDD9" w14:textId="77777777" w:rsidR="00C927EA" w:rsidRPr="009E0E07" w:rsidRDefault="00C927EA" w:rsidP="00FB788A">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Cs/>
          <w:iCs/>
          <w:color w:val="000000" w:themeColor="text1"/>
          <w:kern w:val="3"/>
          <w:sz w:val="24"/>
          <w:szCs w:val="24"/>
          <w:lang w:bidi="en-US"/>
        </w:rPr>
      </w:pPr>
      <w:r w:rsidRPr="009E0E07">
        <w:rPr>
          <w:rFonts w:ascii="Times New Roman" w:eastAsia="SimSun" w:hAnsi="Times New Roman"/>
          <w:bCs/>
          <w:iCs/>
          <w:color w:val="000000" w:themeColor="text1"/>
          <w:kern w:val="3"/>
          <w:sz w:val="24"/>
          <w:szCs w:val="24"/>
          <w:lang w:bidi="en-US"/>
        </w:rPr>
        <w:t>inne dokumenty niezbędne do przeprowadzenia odbioru i eksploatacji.</w:t>
      </w:r>
    </w:p>
    <w:p w14:paraId="2717EC1A" w14:textId="77777777" w:rsidR="00C927EA" w:rsidRPr="009E0E07" w:rsidRDefault="00C927EA" w:rsidP="00C927EA">
      <w:pPr>
        <w:pStyle w:val="Akapitzlist"/>
        <w:numPr>
          <w:ilvl w:val="3"/>
          <w:numId w:val="5"/>
        </w:numPr>
        <w:spacing w:line="276" w:lineRule="auto"/>
        <w:ind w:hanging="357"/>
        <w:rPr>
          <w:rFonts w:ascii="Times New Roman" w:hAnsi="Times New Roman"/>
          <w:sz w:val="24"/>
          <w:szCs w:val="24"/>
        </w:rPr>
      </w:pPr>
      <w:r w:rsidRPr="009E0E07">
        <w:rPr>
          <w:rFonts w:ascii="Times New Roman" w:hAnsi="Times New Roman"/>
          <w:sz w:val="24"/>
          <w:szCs w:val="24"/>
        </w:rPr>
        <w:t>Zamawiający przystąpi do odbioru końcowego robót w terminie do 14 dni od dnia zgłoszenia Zamawiającemu gotowości do odbioru robót, z</w:t>
      </w:r>
      <w:r>
        <w:rPr>
          <w:rFonts w:ascii="Times New Roman" w:hAnsi="Times New Roman"/>
          <w:sz w:val="24"/>
          <w:szCs w:val="24"/>
        </w:rPr>
        <w:t xml:space="preserve"> zastrzeżeniem postanowień ust. 5</w:t>
      </w:r>
      <w:r w:rsidRPr="009E0E07">
        <w:rPr>
          <w:rFonts w:ascii="Times New Roman" w:hAnsi="Times New Roman"/>
          <w:sz w:val="24"/>
          <w:szCs w:val="24"/>
        </w:rPr>
        <w:t>.</w:t>
      </w:r>
    </w:p>
    <w:p w14:paraId="5BC95E3E" w14:textId="77777777" w:rsidR="00C927EA" w:rsidRPr="009E0E07" w:rsidRDefault="00C927EA" w:rsidP="00C927EA">
      <w:pPr>
        <w:pStyle w:val="Akapitzlist"/>
        <w:numPr>
          <w:ilvl w:val="3"/>
          <w:numId w:val="5"/>
        </w:numPr>
        <w:spacing w:line="276" w:lineRule="auto"/>
        <w:ind w:hanging="357"/>
        <w:rPr>
          <w:rFonts w:ascii="Times New Roman" w:hAnsi="Times New Roman"/>
          <w:sz w:val="24"/>
          <w:szCs w:val="24"/>
        </w:rPr>
      </w:pPr>
      <w:r w:rsidRPr="009E0E07">
        <w:rPr>
          <w:rFonts w:ascii="Times New Roman" w:hAnsi="Times New Roman"/>
          <w:sz w:val="24"/>
          <w:szCs w:val="24"/>
        </w:rPr>
        <w:t xml:space="preserve">Jako warunek konieczny do przystąpienia do odbioru robót przez Zamawiającego, Wykonawca </w:t>
      </w:r>
      <w:r w:rsidRPr="00E219D5">
        <w:rPr>
          <w:rFonts w:ascii="Times New Roman" w:hAnsi="Times New Roman"/>
          <w:sz w:val="24"/>
          <w:szCs w:val="24"/>
        </w:rPr>
        <w:t>w terminie 7 dni od dnia</w:t>
      </w:r>
      <w:r w:rsidRPr="009E0E07">
        <w:rPr>
          <w:rFonts w:ascii="Times New Roman" w:hAnsi="Times New Roman"/>
          <w:sz w:val="24"/>
          <w:szCs w:val="24"/>
        </w:rPr>
        <w:t xml:space="preserve"> </w:t>
      </w:r>
      <w:r w:rsidRPr="006B504F">
        <w:rPr>
          <w:rFonts w:ascii="Times New Roman" w:hAnsi="Times New Roman"/>
          <w:sz w:val="24"/>
          <w:szCs w:val="24"/>
        </w:rPr>
        <w:t>zgłoszenia</w:t>
      </w:r>
      <w:r>
        <w:rPr>
          <w:rFonts w:ascii="Times New Roman" w:hAnsi="Times New Roman"/>
          <w:color w:val="FF0000"/>
          <w:sz w:val="24"/>
          <w:szCs w:val="24"/>
        </w:rPr>
        <w:t xml:space="preserve"> </w:t>
      </w:r>
      <w:r w:rsidRPr="009E0E07">
        <w:rPr>
          <w:rFonts w:ascii="Times New Roman" w:hAnsi="Times New Roman"/>
          <w:sz w:val="24"/>
          <w:szCs w:val="24"/>
        </w:rPr>
        <w:t>gotowości do odbioru końcowego, dostarczy Zamawiającemu komplet dokumentów, o których mowa w § 3 ust. 2 pkt 3</w:t>
      </w:r>
      <w:r>
        <w:rPr>
          <w:rFonts w:ascii="Times New Roman" w:hAnsi="Times New Roman"/>
          <w:sz w:val="24"/>
          <w:szCs w:val="24"/>
        </w:rPr>
        <w:t>7</w:t>
      </w:r>
      <w:r w:rsidRPr="009E0E07">
        <w:rPr>
          <w:rFonts w:ascii="Times New Roman" w:hAnsi="Times New Roman"/>
          <w:sz w:val="24"/>
          <w:szCs w:val="24"/>
        </w:rPr>
        <w:t>, pozwalających na ocenę prawidłowego wykonania przedmiotu odbioru robót. Kompletność dostarczanej Zamawiającemu dokumentacji powykonawczej musi być potwierdzona przez Inspektora Nadzoru Inwestorskiego.</w:t>
      </w:r>
    </w:p>
    <w:p w14:paraId="5731654C" w14:textId="77777777" w:rsidR="00C927EA" w:rsidRPr="009933E7" w:rsidRDefault="00C927EA" w:rsidP="00C927EA">
      <w:pPr>
        <w:pStyle w:val="Akapitzlist"/>
        <w:numPr>
          <w:ilvl w:val="3"/>
          <w:numId w:val="5"/>
        </w:numPr>
        <w:spacing w:line="276"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lastRenderedPageBreak/>
        <w:t xml:space="preserve">Termin zakończenia wykonania przedmiotu umowy, o którym mowa w </w:t>
      </w:r>
      <w:r w:rsidRPr="009E0E07">
        <w:rPr>
          <w:rFonts w:ascii="Times New Roman" w:hAnsi="Times New Roman"/>
          <w:bCs/>
          <w:color w:val="000000" w:themeColor="text1"/>
          <w:kern w:val="2"/>
          <w:sz w:val="24"/>
          <w:szCs w:val="24"/>
        </w:rPr>
        <w:t xml:space="preserve">§ 2 </w:t>
      </w:r>
      <w:r w:rsidRPr="009E0E07">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1D080501" w14:textId="77777777" w:rsidR="00C927EA" w:rsidRPr="009933E7" w:rsidRDefault="00C927EA" w:rsidP="00C927EA">
      <w:pPr>
        <w:pStyle w:val="Akapitzlist"/>
        <w:numPr>
          <w:ilvl w:val="3"/>
          <w:numId w:val="5"/>
        </w:numPr>
        <w:tabs>
          <w:tab w:val="left" w:pos="284"/>
        </w:tabs>
        <w:suppressAutoHyphens/>
        <w:overflowPunct/>
        <w:autoSpaceDE/>
        <w:adjustRightInd/>
        <w:spacing w:line="276" w:lineRule="auto"/>
        <w:contextualSpacing/>
        <w:mirrorIndents/>
        <w:textAlignment w:val="auto"/>
        <w:rPr>
          <w:rFonts w:ascii="Times New Roman" w:eastAsia="SimSun" w:hAnsi="Times New Roman"/>
          <w:color w:val="000000" w:themeColor="text1"/>
          <w:kern w:val="3"/>
          <w:sz w:val="24"/>
          <w:szCs w:val="24"/>
          <w:lang w:bidi="en-US"/>
        </w:rPr>
      </w:pPr>
      <w:r w:rsidRPr="009933E7">
        <w:rPr>
          <w:rFonts w:ascii="Times New Roman" w:hAnsi="Times New Roman"/>
          <w:sz w:val="24"/>
          <w:szCs w:val="24"/>
        </w:rPr>
        <w:t>Jeżeli w toku czynności odbioru robót zostaną stwierdzone wady:</w:t>
      </w:r>
    </w:p>
    <w:p w14:paraId="57B4BC85" w14:textId="77777777" w:rsidR="00C927EA" w:rsidRPr="00EB590E" w:rsidRDefault="00C927EA" w:rsidP="00C927EA">
      <w:pPr>
        <w:pStyle w:val="Akapitzlist"/>
        <w:numPr>
          <w:ilvl w:val="0"/>
          <w:numId w:val="15"/>
        </w:numPr>
        <w:spacing w:line="276" w:lineRule="auto"/>
        <w:ind w:hanging="357"/>
        <w:rPr>
          <w:rFonts w:ascii="Times New Roman" w:hAnsi="Times New Roman"/>
          <w:sz w:val="24"/>
          <w:szCs w:val="24"/>
        </w:rPr>
      </w:pPr>
      <w:r w:rsidRPr="00EB590E">
        <w:rPr>
          <w:rFonts w:ascii="Times New Roman" w:hAnsi="Times New Roman"/>
          <w:sz w:val="24"/>
          <w:szCs w:val="24"/>
        </w:rPr>
        <w:t xml:space="preserve">nadające się do usunięcia, to Zamawiający może zażądać usunięcia wad, wyznaczając odpowiedni termin; fakt usunięcia wad zostanie stwierdzony protokolarnie, </w:t>
      </w:r>
      <w:r>
        <w:rPr>
          <w:rFonts w:ascii="Times New Roman" w:hAnsi="Times New Roman"/>
          <w:sz w:val="24"/>
          <w:szCs w:val="24"/>
        </w:rPr>
        <w:t xml:space="preserve">                              </w:t>
      </w:r>
      <w:r w:rsidRPr="00EB590E">
        <w:rPr>
          <w:rFonts w:ascii="Times New Roman" w:hAnsi="Times New Roman"/>
          <w:sz w:val="24"/>
          <w:szCs w:val="24"/>
        </w:rPr>
        <w:t xml:space="preserve">a terminem odbioru w takich sytuacjach będzie termin usunięcia wad określony </w:t>
      </w:r>
      <w:r>
        <w:rPr>
          <w:rFonts w:ascii="Times New Roman" w:hAnsi="Times New Roman"/>
          <w:sz w:val="24"/>
          <w:szCs w:val="24"/>
        </w:rPr>
        <w:t xml:space="preserve">                     </w:t>
      </w:r>
      <w:r w:rsidRPr="00EB590E">
        <w:rPr>
          <w:rFonts w:ascii="Times New Roman" w:hAnsi="Times New Roman"/>
          <w:sz w:val="24"/>
          <w:szCs w:val="24"/>
        </w:rPr>
        <w:t>w protokole usunięcia wad;</w:t>
      </w:r>
    </w:p>
    <w:p w14:paraId="4BB12D42" w14:textId="77777777" w:rsidR="00C927EA" w:rsidRPr="00EB590E" w:rsidRDefault="00C927EA" w:rsidP="00C927EA">
      <w:pPr>
        <w:pStyle w:val="Akapitzlist"/>
        <w:numPr>
          <w:ilvl w:val="0"/>
          <w:numId w:val="15"/>
        </w:numPr>
        <w:spacing w:line="276" w:lineRule="auto"/>
        <w:ind w:hanging="357"/>
        <w:rPr>
          <w:rFonts w:ascii="Times New Roman" w:hAnsi="Times New Roman"/>
          <w:sz w:val="24"/>
          <w:szCs w:val="24"/>
        </w:rPr>
      </w:pPr>
      <w:r w:rsidRPr="00EB590E">
        <w:rPr>
          <w:rFonts w:ascii="Times New Roman" w:hAnsi="Times New Roman"/>
          <w:sz w:val="24"/>
          <w:szCs w:val="24"/>
        </w:rPr>
        <w:t>nienadające się do usunięcia, to Zamawiający może:</w:t>
      </w:r>
    </w:p>
    <w:p w14:paraId="672208E0" w14:textId="77777777" w:rsidR="00C927EA" w:rsidRPr="00EB590E" w:rsidRDefault="00C927EA" w:rsidP="00C927EA">
      <w:pPr>
        <w:pStyle w:val="Akapitzlist"/>
        <w:numPr>
          <w:ilvl w:val="0"/>
          <w:numId w:val="16"/>
        </w:numPr>
        <w:spacing w:line="276" w:lineRule="auto"/>
        <w:ind w:hanging="357"/>
        <w:rPr>
          <w:rFonts w:ascii="Times New Roman" w:hAnsi="Times New Roman"/>
          <w:sz w:val="24"/>
          <w:szCs w:val="24"/>
        </w:rPr>
      </w:pPr>
      <w:r w:rsidRPr="00EB590E">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1FBB79A8" w14:textId="77777777" w:rsidR="00C927EA" w:rsidRPr="00EB590E" w:rsidRDefault="00C927EA" w:rsidP="00C927EA">
      <w:pPr>
        <w:pStyle w:val="Akapitzlist"/>
        <w:numPr>
          <w:ilvl w:val="0"/>
          <w:numId w:val="16"/>
        </w:numPr>
        <w:spacing w:line="276" w:lineRule="auto"/>
        <w:ind w:hanging="357"/>
        <w:rPr>
          <w:rFonts w:ascii="Times New Roman" w:hAnsi="Times New Roman"/>
          <w:sz w:val="24"/>
          <w:szCs w:val="24"/>
        </w:rPr>
      </w:pPr>
      <w:r w:rsidRPr="00EB590E">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7636D44E" w14:textId="77777777" w:rsidR="00C927EA" w:rsidRPr="00EB590E" w:rsidRDefault="00C927EA" w:rsidP="00C927EA">
      <w:pPr>
        <w:pStyle w:val="Akapitzlist"/>
        <w:numPr>
          <w:ilvl w:val="0"/>
          <w:numId w:val="16"/>
        </w:numPr>
        <w:spacing w:line="276" w:lineRule="auto"/>
        <w:ind w:hanging="357"/>
        <w:rPr>
          <w:rFonts w:ascii="Times New Roman" w:hAnsi="Times New Roman"/>
          <w:sz w:val="24"/>
          <w:szCs w:val="24"/>
        </w:rPr>
      </w:pPr>
      <w:r w:rsidRPr="00EB590E">
        <w:rPr>
          <w:rFonts w:ascii="Times New Roman" w:hAnsi="Times New Roman"/>
          <w:sz w:val="24"/>
          <w:szCs w:val="24"/>
        </w:rPr>
        <w:t>w przypadku niewykonania w ustalonym terminie Przedmiotu Umowy po raz drugi</w:t>
      </w:r>
      <w:r>
        <w:rPr>
          <w:rFonts w:ascii="Times New Roman" w:hAnsi="Times New Roman"/>
          <w:sz w:val="24"/>
          <w:szCs w:val="24"/>
        </w:rPr>
        <w:t>,</w:t>
      </w:r>
      <w:r w:rsidRPr="00EB590E">
        <w:rPr>
          <w:rFonts w:ascii="Times New Roman" w:hAnsi="Times New Roman"/>
          <w:sz w:val="24"/>
          <w:szCs w:val="24"/>
        </w:rPr>
        <w:t xml:space="preserve"> odstąpić od umowy z winy Wykonawcy;</w:t>
      </w:r>
    </w:p>
    <w:p w14:paraId="307BAFF8" w14:textId="77777777" w:rsidR="00C927EA" w:rsidRPr="00EB590E" w:rsidRDefault="00C927EA" w:rsidP="00C927EA">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Z czynności odbioru końcowego sporządzony zostanie protokół, który powinien zawierać ustalenia poczynione w toku odbioru. Protokół podpisuje Inspektor Nadzoru</w:t>
      </w:r>
      <w:r>
        <w:rPr>
          <w:rFonts w:ascii="Times New Roman" w:hAnsi="Times New Roman"/>
          <w:sz w:val="24"/>
          <w:szCs w:val="24"/>
        </w:rPr>
        <w:t xml:space="preserve"> Inwestorskiego</w:t>
      </w:r>
      <w:r w:rsidRPr="00EB590E">
        <w:rPr>
          <w:rFonts w:ascii="Times New Roman" w:hAnsi="Times New Roman"/>
          <w:sz w:val="24"/>
          <w:szCs w:val="24"/>
        </w:rPr>
        <w:t>, Kierownik budowy oraz osoby wskazane w § 17 ust. 1</w:t>
      </w:r>
      <w:r>
        <w:rPr>
          <w:rFonts w:ascii="Times New Roman" w:hAnsi="Times New Roman"/>
          <w:sz w:val="24"/>
          <w:szCs w:val="24"/>
        </w:rPr>
        <w:t xml:space="preserve"> </w:t>
      </w:r>
      <w:r w:rsidRPr="006B504F">
        <w:rPr>
          <w:rFonts w:ascii="Times New Roman" w:hAnsi="Times New Roman"/>
          <w:sz w:val="24"/>
          <w:szCs w:val="24"/>
        </w:rPr>
        <w:t>lub inne upoważnione reprezentujące Zamawiającego i Wykonawcę.</w:t>
      </w:r>
    </w:p>
    <w:p w14:paraId="141A8BD9" w14:textId="77777777" w:rsidR="00C927EA" w:rsidRPr="00EB590E" w:rsidRDefault="00C927EA" w:rsidP="00C927EA">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5973B3A3" w14:textId="77777777" w:rsidR="00C927EA" w:rsidRPr="00EB590E" w:rsidRDefault="00C927EA" w:rsidP="00C927EA">
      <w:pPr>
        <w:pStyle w:val="Akapitzlist"/>
        <w:numPr>
          <w:ilvl w:val="3"/>
          <w:numId w:val="5"/>
        </w:numPr>
        <w:spacing w:line="276" w:lineRule="auto"/>
        <w:ind w:hanging="357"/>
        <w:rPr>
          <w:rFonts w:ascii="Times New Roman" w:hAnsi="Times New Roman"/>
          <w:sz w:val="24"/>
          <w:szCs w:val="24"/>
        </w:rPr>
      </w:pPr>
      <w:r w:rsidRPr="00EB590E">
        <w:rPr>
          <w:rFonts w:ascii="Times New Roman" w:hAnsi="Times New Roman"/>
          <w:sz w:val="24"/>
          <w:szCs w:val="24"/>
        </w:rPr>
        <w:t xml:space="preserve">Kierownik budowy będzie zgłaszał gotowość do odbioru robót zanikających oraz robót ulegających zakryciu, prób i sprawdzeń, wpisem do dziennika budowy, jednocześnie informując o tym Inspektora Nadzoru </w:t>
      </w:r>
      <w:r>
        <w:rPr>
          <w:rFonts w:ascii="Times New Roman" w:hAnsi="Times New Roman"/>
          <w:sz w:val="24"/>
          <w:szCs w:val="24"/>
        </w:rPr>
        <w:t xml:space="preserve">Inwestorskiego </w:t>
      </w:r>
      <w:r w:rsidRPr="00EB590E">
        <w:rPr>
          <w:rFonts w:ascii="Times New Roman" w:hAnsi="Times New Roman"/>
          <w:sz w:val="24"/>
          <w:szCs w:val="24"/>
        </w:rPr>
        <w:t>oraz Zamawiającego:</w:t>
      </w:r>
    </w:p>
    <w:p w14:paraId="46BF49B5" w14:textId="77777777" w:rsidR="00C927EA" w:rsidRPr="00EB590E" w:rsidRDefault="00C927EA" w:rsidP="00C927EA">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 xml:space="preserve">Inspektor Nadzoru </w:t>
      </w:r>
      <w:r>
        <w:rPr>
          <w:rFonts w:ascii="Times New Roman" w:hAnsi="Times New Roman"/>
          <w:sz w:val="24"/>
          <w:szCs w:val="24"/>
        </w:rPr>
        <w:t xml:space="preserve">Inwestorskiego </w:t>
      </w:r>
      <w:r w:rsidRPr="00EB590E">
        <w:rPr>
          <w:rFonts w:ascii="Times New Roman" w:hAnsi="Times New Roman"/>
          <w:sz w:val="24"/>
          <w:szCs w:val="24"/>
        </w:rPr>
        <w:t>dokonuje odbioru nie później niż w ciągu 4 dni roboczych od daty zgłoszenia przez Kierownika budowy gotowości do odbioru;</w:t>
      </w:r>
    </w:p>
    <w:p w14:paraId="337B8843" w14:textId="77777777" w:rsidR="00C927EA" w:rsidRPr="00EB590E" w:rsidRDefault="00C927EA" w:rsidP="00C927EA">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 xml:space="preserve">Zamawiający, według swojego wyboru może ale nie musi uczestniczyć w odbiorach </w:t>
      </w:r>
      <w:r>
        <w:rPr>
          <w:rFonts w:ascii="Times New Roman" w:hAnsi="Times New Roman"/>
          <w:sz w:val="24"/>
          <w:szCs w:val="24"/>
        </w:rPr>
        <w:t xml:space="preserve">              </w:t>
      </w:r>
      <w:r w:rsidRPr="00EB590E">
        <w:rPr>
          <w:rFonts w:ascii="Times New Roman" w:hAnsi="Times New Roman"/>
          <w:sz w:val="24"/>
          <w:szCs w:val="24"/>
        </w:rPr>
        <w:t>o których mowa w ust. 9;</w:t>
      </w:r>
    </w:p>
    <w:p w14:paraId="25272E36" w14:textId="77777777" w:rsidR="00C927EA" w:rsidRPr="00EB590E" w:rsidRDefault="00C927EA" w:rsidP="00C927EA">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 xml:space="preserve">w przypadku nie zgłoszenia do odbioru robót, o których mowa w ust. </w:t>
      </w:r>
      <w:r>
        <w:rPr>
          <w:rFonts w:ascii="Times New Roman" w:hAnsi="Times New Roman"/>
          <w:sz w:val="24"/>
          <w:szCs w:val="24"/>
        </w:rPr>
        <w:t>10 zdanie pierwsze,</w:t>
      </w:r>
      <w:r w:rsidRPr="00EB590E">
        <w:rPr>
          <w:rFonts w:ascii="Times New Roman" w:hAnsi="Times New Roman"/>
          <w:sz w:val="24"/>
          <w:szCs w:val="24"/>
        </w:rPr>
        <w:t xml:space="preserve"> Wykonawca na żądanie Inspektora Nadzoru </w:t>
      </w:r>
      <w:r>
        <w:rPr>
          <w:rFonts w:ascii="Times New Roman" w:hAnsi="Times New Roman"/>
          <w:sz w:val="24"/>
          <w:szCs w:val="24"/>
        </w:rPr>
        <w:t xml:space="preserve">Inwestorskiego </w:t>
      </w:r>
      <w:r w:rsidRPr="00EB590E">
        <w:rPr>
          <w:rFonts w:ascii="Times New Roman" w:hAnsi="Times New Roman"/>
          <w:sz w:val="24"/>
          <w:szCs w:val="24"/>
        </w:rPr>
        <w:t xml:space="preserve">lub Zamawiającego zobowiązany będzie do umożliwienia Inspektorowi Nadzoru sprawdzenia wykonania ww. robót poprzez np. ich odkrycie lub wykonanie otworów umożliwiających to sprawdzenie. W takiej sytuacji odkrycie, zakrycie, rozebranie </w:t>
      </w:r>
      <w:r w:rsidR="00FB060C">
        <w:rPr>
          <w:rFonts w:ascii="Times New Roman" w:hAnsi="Times New Roman"/>
          <w:sz w:val="24"/>
          <w:szCs w:val="24"/>
        </w:rPr>
        <w:br/>
      </w:r>
      <w:r w:rsidRPr="00EB590E">
        <w:rPr>
          <w:rFonts w:ascii="Times New Roman" w:hAnsi="Times New Roman"/>
          <w:sz w:val="24"/>
          <w:szCs w:val="24"/>
        </w:rPr>
        <w:t>i ponowne wykonanie robót, o których mowa powyżej, Wykonawca zobowiązany jest wykonać w ramach wynagrodzenia za wykonanie Przedmiotu Umowy;</w:t>
      </w:r>
    </w:p>
    <w:p w14:paraId="6B24861C" w14:textId="77777777" w:rsidR="00C927EA" w:rsidRDefault="00C927EA" w:rsidP="00C927EA">
      <w:pPr>
        <w:pStyle w:val="Akapitzlist"/>
        <w:numPr>
          <w:ilvl w:val="0"/>
          <w:numId w:val="17"/>
        </w:numPr>
        <w:spacing w:line="276" w:lineRule="auto"/>
        <w:ind w:hanging="357"/>
        <w:rPr>
          <w:rFonts w:ascii="Times New Roman" w:hAnsi="Times New Roman"/>
          <w:sz w:val="24"/>
          <w:szCs w:val="24"/>
        </w:rPr>
      </w:pPr>
      <w:r w:rsidRPr="00EB590E">
        <w:rPr>
          <w:rFonts w:ascii="Times New Roman" w:hAnsi="Times New Roman"/>
          <w:sz w:val="24"/>
          <w:szCs w:val="24"/>
        </w:rPr>
        <w:t>Z czynności odbioru robót sporządzany jest protokół, który zawiera ustalenia poczynione w toku odbioru.</w:t>
      </w:r>
    </w:p>
    <w:p w14:paraId="7339DEB9" w14:textId="77777777" w:rsidR="00C927EA"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0E225778" w14:textId="77777777" w:rsidR="00FB060C" w:rsidRDefault="00FB060C"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56825E99"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lastRenderedPageBreak/>
        <w:t>§ 8</w:t>
      </w:r>
    </w:p>
    <w:p w14:paraId="627402C6" w14:textId="77777777" w:rsidR="00C927EA" w:rsidRDefault="00C927EA" w:rsidP="00C927EA">
      <w:pPr>
        <w:overflowPunct/>
        <w:autoSpaceDE/>
        <w:autoSpaceDN/>
        <w:adjustRightInd/>
        <w:spacing w:line="276" w:lineRule="auto"/>
        <w:jc w:val="center"/>
        <w:textAlignment w:val="auto"/>
        <w:rPr>
          <w:rStyle w:val="FontStyle21"/>
          <w:rFonts w:ascii="Times New Roman" w:hAnsi="Times New Roman" w:cs="Times New Roman"/>
          <w:sz w:val="24"/>
          <w:szCs w:val="24"/>
        </w:rPr>
      </w:pPr>
      <w:r>
        <w:rPr>
          <w:rStyle w:val="FontStyle21"/>
          <w:rFonts w:ascii="Times New Roman" w:hAnsi="Times New Roman" w:cs="Times New Roman"/>
          <w:sz w:val="24"/>
          <w:szCs w:val="24"/>
        </w:rPr>
        <w:t>Wynagrodzenie W</w:t>
      </w:r>
      <w:r w:rsidRPr="00EB590E">
        <w:rPr>
          <w:rStyle w:val="FontStyle21"/>
          <w:rFonts w:ascii="Times New Roman" w:hAnsi="Times New Roman" w:cs="Times New Roman"/>
          <w:sz w:val="24"/>
          <w:szCs w:val="24"/>
        </w:rPr>
        <w:t>ykonawcy</w:t>
      </w:r>
    </w:p>
    <w:p w14:paraId="179B550D" w14:textId="77777777" w:rsidR="00C927EA" w:rsidRPr="00CA32B2" w:rsidRDefault="00C927EA" w:rsidP="00FB788A">
      <w:pPr>
        <w:pStyle w:val="Akapitzlist"/>
        <w:numPr>
          <w:ilvl w:val="0"/>
          <w:numId w:val="51"/>
        </w:numPr>
        <w:overflowPunct/>
        <w:autoSpaceDE/>
        <w:autoSpaceDN/>
        <w:adjustRightInd/>
        <w:spacing w:line="276" w:lineRule="auto"/>
        <w:textAlignment w:val="auto"/>
        <w:rPr>
          <w:rFonts w:ascii="Times New Roman" w:hAnsi="Times New Roman"/>
          <w:color w:val="000000"/>
          <w:sz w:val="24"/>
          <w:szCs w:val="24"/>
        </w:rPr>
      </w:pPr>
      <w:r w:rsidRPr="00CA32B2">
        <w:rPr>
          <w:rFonts w:ascii="Times New Roman" w:hAnsi="Times New Roman"/>
          <w:color w:val="000000"/>
          <w:sz w:val="24"/>
          <w:szCs w:val="24"/>
        </w:rPr>
        <w:t xml:space="preserve">Za wykonanie przedmiotu Umowy, określonego w §1 niniejszej Umowy, Strony ustalają </w:t>
      </w:r>
      <w:r w:rsidRPr="00CA32B2">
        <w:rPr>
          <w:rFonts w:ascii="Times New Roman" w:hAnsi="Times New Roman"/>
          <w:b/>
          <w:color w:val="000000"/>
          <w:sz w:val="24"/>
          <w:szCs w:val="24"/>
        </w:rPr>
        <w:t>wynagrodzenie ryczałtowe</w:t>
      </w:r>
      <w:r w:rsidRPr="00CA32B2">
        <w:rPr>
          <w:rFonts w:ascii="Times New Roman" w:hAnsi="Times New Roman"/>
          <w:color w:val="000000"/>
          <w:sz w:val="24"/>
          <w:szCs w:val="24"/>
        </w:rPr>
        <w:t>:</w:t>
      </w:r>
    </w:p>
    <w:p w14:paraId="3D1A9583" w14:textId="77777777" w:rsidR="00C927EA" w:rsidRPr="00000243" w:rsidRDefault="00C927EA" w:rsidP="00C927EA">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t>1) netto: ………….. zł (słownie: …………… złotych …/100),</w:t>
      </w:r>
    </w:p>
    <w:p w14:paraId="3FE68880" w14:textId="77777777" w:rsidR="00C927EA" w:rsidRPr="00000243" w:rsidRDefault="00C927EA" w:rsidP="00C927EA">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t>2) podatek VAT: ………….. zł (słownie: …………… złotych …/100),</w:t>
      </w:r>
    </w:p>
    <w:p w14:paraId="0A0F5C09" w14:textId="77777777" w:rsidR="00C927EA" w:rsidRPr="00000243" w:rsidRDefault="00C927EA" w:rsidP="00C927EA">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t xml:space="preserve">3) brutto: ………. zł (słownie: ……………… złotych …./100).   </w:t>
      </w:r>
    </w:p>
    <w:p w14:paraId="0A4A8E54" w14:textId="77777777" w:rsidR="00C927EA" w:rsidRPr="008A0CAE" w:rsidRDefault="00C927EA" w:rsidP="00C927EA">
      <w:pPr>
        <w:suppressAutoHyphens/>
        <w:rPr>
          <w:rFonts w:ascii="Times New Roman" w:hAnsi="Times New Roman"/>
          <w:sz w:val="24"/>
          <w:szCs w:val="24"/>
        </w:rPr>
      </w:pPr>
      <w:r w:rsidRPr="008A0CAE">
        <w:rPr>
          <w:rFonts w:ascii="Times New Roman" w:hAnsi="Times New Roman"/>
          <w:sz w:val="24"/>
          <w:szCs w:val="24"/>
        </w:rPr>
        <w:t xml:space="preserve">            w tym:</w:t>
      </w:r>
    </w:p>
    <w:p w14:paraId="6942E3CF" w14:textId="77777777" w:rsidR="00C927EA" w:rsidRPr="008A0CAE" w:rsidRDefault="00C927EA" w:rsidP="00C927EA">
      <w:pPr>
        <w:suppressAutoHyphens/>
        <w:rPr>
          <w:rFonts w:ascii="Times New Roman" w:hAnsi="Times New Roman"/>
          <w:sz w:val="24"/>
          <w:szCs w:val="24"/>
        </w:rPr>
      </w:pPr>
      <w:r w:rsidRPr="008A0CAE">
        <w:rPr>
          <w:rFonts w:ascii="Times New Roman" w:hAnsi="Times New Roman"/>
          <w:sz w:val="24"/>
          <w:szCs w:val="24"/>
        </w:rPr>
        <w:t xml:space="preserve">                  -   dofinansowanie Polski Ład, </w:t>
      </w:r>
      <w:r>
        <w:rPr>
          <w:rFonts w:ascii="Times New Roman" w:hAnsi="Times New Roman"/>
          <w:sz w:val="24"/>
          <w:szCs w:val="24"/>
        </w:rPr>
        <w:t>ne</w:t>
      </w:r>
      <w:r w:rsidRPr="008A0CAE">
        <w:rPr>
          <w:rFonts w:ascii="Times New Roman" w:hAnsi="Times New Roman"/>
          <w:sz w:val="24"/>
          <w:szCs w:val="24"/>
        </w:rPr>
        <w:t>tto: ……………… zł.,</w:t>
      </w:r>
      <w:r>
        <w:rPr>
          <w:rFonts w:ascii="Times New Roman" w:hAnsi="Times New Roman"/>
          <w:sz w:val="24"/>
          <w:szCs w:val="24"/>
        </w:rPr>
        <w:t xml:space="preserve"> bru</w:t>
      </w:r>
      <w:r w:rsidRPr="008A0CAE">
        <w:rPr>
          <w:rFonts w:ascii="Times New Roman" w:hAnsi="Times New Roman"/>
          <w:sz w:val="24"/>
          <w:szCs w:val="24"/>
        </w:rPr>
        <w:t>tto: ……………… zł.,</w:t>
      </w:r>
    </w:p>
    <w:p w14:paraId="462A7E59" w14:textId="77777777" w:rsidR="00C927EA" w:rsidRDefault="00C927EA" w:rsidP="00C927EA">
      <w:pPr>
        <w:suppressAutoHyphens/>
        <w:rPr>
          <w:rFonts w:ascii="Times New Roman" w:hAnsi="Times New Roman"/>
          <w:sz w:val="24"/>
          <w:szCs w:val="24"/>
        </w:rPr>
      </w:pPr>
      <w:r w:rsidRPr="008A0CAE">
        <w:rPr>
          <w:rFonts w:ascii="Times New Roman" w:hAnsi="Times New Roman"/>
          <w:sz w:val="24"/>
          <w:szCs w:val="24"/>
        </w:rPr>
        <w:t xml:space="preserve">                  -   środki własne Gminy, </w:t>
      </w:r>
      <w:r>
        <w:rPr>
          <w:rFonts w:ascii="Times New Roman" w:hAnsi="Times New Roman"/>
          <w:sz w:val="24"/>
          <w:szCs w:val="24"/>
        </w:rPr>
        <w:t>ne</w:t>
      </w:r>
      <w:r w:rsidRPr="008A0CAE">
        <w:rPr>
          <w:rFonts w:ascii="Times New Roman" w:hAnsi="Times New Roman"/>
          <w:sz w:val="24"/>
          <w:szCs w:val="24"/>
        </w:rPr>
        <w:t>tto: ……………… zł.,</w:t>
      </w:r>
      <w:r>
        <w:rPr>
          <w:rFonts w:ascii="Times New Roman" w:hAnsi="Times New Roman"/>
          <w:sz w:val="24"/>
          <w:szCs w:val="24"/>
        </w:rPr>
        <w:t xml:space="preserve"> bru</w:t>
      </w:r>
      <w:r w:rsidRPr="008A0CAE">
        <w:rPr>
          <w:rFonts w:ascii="Times New Roman" w:hAnsi="Times New Roman"/>
          <w:sz w:val="24"/>
          <w:szCs w:val="24"/>
        </w:rPr>
        <w:t>tto: ……………… zł.,</w:t>
      </w:r>
    </w:p>
    <w:p w14:paraId="673E09BA" w14:textId="77777777" w:rsidR="00C927EA" w:rsidRPr="0013404B" w:rsidRDefault="00C927EA" w:rsidP="00C927EA">
      <w:pPr>
        <w:suppressAutoHyphens/>
        <w:spacing w:line="276" w:lineRule="auto"/>
        <w:ind w:left="360"/>
        <w:rPr>
          <w:rFonts w:ascii="Times New Roman" w:hAnsi="Times New Roman"/>
          <w:sz w:val="24"/>
          <w:szCs w:val="24"/>
        </w:rPr>
      </w:pPr>
      <w:r w:rsidRPr="00797690">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520805E7" w14:textId="77777777" w:rsidR="00C927EA" w:rsidRPr="00797690" w:rsidRDefault="00C927EA" w:rsidP="00FB788A">
      <w:pPr>
        <w:pStyle w:val="Akapitzlist"/>
        <w:widowControl w:val="0"/>
        <w:numPr>
          <w:ilvl w:val="0"/>
          <w:numId w:val="51"/>
        </w:numPr>
        <w:suppressAutoHyphens/>
        <w:overflowPunct/>
        <w:autoSpaceDN/>
        <w:adjustRightInd/>
        <w:spacing w:line="276" w:lineRule="auto"/>
        <w:textAlignment w:val="auto"/>
      </w:pPr>
      <w:r w:rsidRPr="00797690">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Wykonawca oświadcza, że wynagrodzenie ryczałtowe określone w ust. 1 uwzględnia wszelkie koszty wynikające </w:t>
      </w:r>
      <w:r w:rsidR="00FB060C">
        <w:rPr>
          <w:rFonts w:ascii="Times New Roman" w:hAnsi="Times New Roman"/>
          <w:sz w:val="24"/>
          <w:szCs w:val="24"/>
        </w:rPr>
        <w:br/>
      </w:r>
      <w:r w:rsidRPr="00797690">
        <w:rPr>
          <w:rFonts w:ascii="Times New Roman" w:hAnsi="Times New Roman"/>
          <w:sz w:val="24"/>
          <w:szCs w:val="24"/>
        </w:rPr>
        <w:t>z dokumentów i danych udostępnionych przez Zamawiającego, przeprowadzonej wizji lokalnej oraz oświadcza, że zapoznał się z wszelkimi warunkami i okolicznościami na placu budowy mającymi wpływ na finansową, rzeczową i terminową realizację zadania inwestycyjnego. Nieuwzględnienie przez Wykonawcę robót, które można było przewidzieć, obciąża wyłącznie Wykonawcę, który nie może – z tytułu ewentualnego zwiększenia ilości robót – żądać od Zamawiającego zwiększenia wynagrodzenia. Wykonawca oświadcza, że w ramach wynagrodzenia, o którym mowa w ust. 1 będzie realizował swoje obowiązki wynikające z udzielonej gwarancji i rękojmi.</w:t>
      </w:r>
    </w:p>
    <w:p w14:paraId="18D746E3" w14:textId="77777777" w:rsidR="00C927EA" w:rsidRPr="00797690" w:rsidRDefault="00C927EA" w:rsidP="00FB788A">
      <w:pPr>
        <w:pStyle w:val="Akapitzlist"/>
        <w:widowControl w:val="0"/>
        <w:numPr>
          <w:ilvl w:val="0"/>
          <w:numId w:val="51"/>
        </w:numPr>
        <w:suppressAutoHyphens/>
        <w:overflowPunct/>
        <w:autoSpaceDN/>
        <w:adjustRightInd/>
        <w:spacing w:line="276" w:lineRule="auto"/>
        <w:textAlignment w:val="auto"/>
        <w:rPr>
          <w:rFonts w:ascii="Times New Roman" w:hAnsi="Times New Roman"/>
          <w:sz w:val="24"/>
          <w:szCs w:val="24"/>
        </w:rPr>
      </w:pPr>
      <w:r w:rsidRPr="00797690">
        <w:rPr>
          <w:rFonts w:ascii="Times New Roman" w:hAnsi="Times New Roman"/>
          <w:sz w:val="24"/>
          <w:szCs w:val="24"/>
        </w:rPr>
        <w:t xml:space="preserve">W trakcie obowiązywania umowy wynagrodzenie Wykonawcy nie podlega zmianie.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oferty (art. 632 Kodeksu cywilnego). </w:t>
      </w:r>
    </w:p>
    <w:p w14:paraId="15C72F62" w14:textId="77777777" w:rsidR="00C927EA" w:rsidRPr="00CA32B2" w:rsidRDefault="00C927EA" w:rsidP="00FB788A">
      <w:pPr>
        <w:pStyle w:val="Akapitzlist"/>
        <w:numPr>
          <w:ilvl w:val="0"/>
          <w:numId w:val="51"/>
        </w:numPr>
        <w:spacing w:line="276" w:lineRule="auto"/>
        <w:rPr>
          <w:rFonts w:ascii="Times New Roman" w:hAnsi="Times New Roman"/>
          <w:color w:val="000000"/>
          <w:sz w:val="24"/>
          <w:szCs w:val="24"/>
        </w:rPr>
      </w:pPr>
      <w:r w:rsidRPr="00CA32B2">
        <w:rPr>
          <w:rFonts w:ascii="Times New Roman" w:hAnsi="Times New Roman"/>
          <w:color w:val="000000"/>
          <w:sz w:val="24"/>
          <w:szCs w:val="24"/>
        </w:rPr>
        <w:t xml:space="preserve">Wykonawca oświadcza, że jest płatnikiem podatku VAT, uprawnionym do wystawienia faktury VAT. </w:t>
      </w:r>
    </w:p>
    <w:p w14:paraId="15718FEE" w14:textId="77777777" w:rsidR="00C927EA" w:rsidRDefault="00C927EA" w:rsidP="00FB788A">
      <w:pPr>
        <w:pStyle w:val="Akapitzlist"/>
        <w:numPr>
          <w:ilvl w:val="0"/>
          <w:numId w:val="51"/>
        </w:numPr>
        <w:overflowPunct/>
        <w:autoSpaceDE/>
        <w:autoSpaceDN/>
        <w:adjustRightInd/>
        <w:spacing w:line="276" w:lineRule="auto"/>
        <w:textAlignment w:val="auto"/>
        <w:rPr>
          <w:rFonts w:ascii="Times New Roman" w:hAnsi="Times New Roman"/>
          <w:color w:val="000000"/>
          <w:sz w:val="24"/>
          <w:szCs w:val="24"/>
        </w:rPr>
      </w:pPr>
      <w:r w:rsidRPr="00CA32B2">
        <w:rPr>
          <w:rFonts w:ascii="Times New Roman" w:hAnsi="Times New Roman"/>
          <w:color w:val="000000"/>
          <w:sz w:val="24"/>
          <w:szCs w:val="24"/>
        </w:rPr>
        <w:t xml:space="preserve">Wykonawca oświadcza, że środki finansowe za złożoną </w:t>
      </w:r>
      <w:r w:rsidRPr="00CA32B2">
        <w:rPr>
          <w:rFonts w:ascii="Times New Roman" w:hAnsi="Times New Roman"/>
          <w:sz w:val="24"/>
          <w:szCs w:val="24"/>
        </w:rPr>
        <w:t>fakturę należy przekazać</w:t>
      </w:r>
      <w:r w:rsidRPr="00CA32B2">
        <w:rPr>
          <w:rFonts w:ascii="Times New Roman" w:hAnsi="Times New Roman"/>
          <w:color w:val="000000"/>
          <w:sz w:val="24"/>
          <w:szCs w:val="24"/>
        </w:rPr>
        <w:t xml:space="preserve"> na jego </w:t>
      </w:r>
      <w:r w:rsidRPr="002939D1">
        <w:rPr>
          <w:rFonts w:ascii="Times New Roman" w:hAnsi="Times New Roman"/>
          <w:color w:val="000000"/>
          <w:sz w:val="24"/>
          <w:szCs w:val="24"/>
        </w:rPr>
        <w:t>rachunek bankowy</w:t>
      </w:r>
      <w:r w:rsidRPr="002939D1">
        <w:rPr>
          <w:rFonts w:ascii="Times New Roman" w:hAnsi="Times New Roman"/>
          <w:b/>
          <w:color w:val="000000"/>
          <w:sz w:val="24"/>
          <w:szCs w:val="24"/>
        </w:rPr>
        <w:t xml:space="preserve"> Nr……………………………………………..</w:t>
      </w:r>
      <w:r w:rsidRPr="00CA32B2">
        <w:rPr>
          <w:rFonts w:ascii="Times New Roman" w:hAnsi="Times New Roman"/>
          <w:color w:val="000000"/>
          <w:sz w:val="24"/>
          <w:szCs w:val="24"/>
        </w:rPr>
        <w:t xml:space="preserve"> </w:t>
      </w:r>
    </w:p>
    <w:p w14:paraId="40AB6252" w14:textId="77777777" w:rsidR="00C927EA" w:rsidRPr="002939D1" w:rsidRDefault="00C927EA" w:rsidP="00FB788A">
      <w:pPr>
        <w:pStyle w:val="Akapitzlist"/>
        <w:numPr>
          <w:ilvl w:val="0"/>
          <w:numId w:val="51"/>
        </w:numPr>
        <w:overflowPunct/>
        <w:autoSpaceDE/>
        <w:autoSpaceDN/>
        <w:adjustRightInd/>
        <w:spacing w:line="276" w:lineRule="auto"/>
        <w:textAlignment w:val="auto"/>
        <w:rPr>
          <w:rFonts w:ascii="Times New Roman" w:hAnsi="Times New Roman"/>
          <w:color w:val="000000"/>
          <w:sz w:val="24"/>
          <w:szCs w:val="24"/>
        </w:rPr>
      </w:pPr>
      <w:r w:rsidRPr="002939D1">
        <w:rPr>
          <w:rFonts w:ascii="Times New Roman" w:hAnsi="Times New Roman"/>
          <w:sz w:val="24"/>
          <w:szCs w:val="24"/>
        </w:rPr>
        <w:t xml:space="preserve">Wykonawca oświadcza, że numer rachunku bankowego wskazany na fakturach wystawionych w związku z realizacją niniejszej umowy, jest numerem właściwym dla dokonania rozliczeń na zasadach podzielnej płatności (split payment), zgodnie z przepisami ustawy z dnia 11 marca 2004 r. o podatku od towarów i usług. </w:t>
      </w:r>
      <w:r w:rsidRPr="002939D1">
        <w:rPr>
          <w:rFonts w:ascii="Times New Roman" w:eastAsia="Lucida Sans Unicode" w:hAnsi="Times New Roman"/>
          <w:kern w:val="3"/>
          <w:sz w:val="24"/>
          <w:szCs w:val="24"/>
        </w:rPr>
        <w:t xml:space="preserve">Zapłata wynagrodzenia będzie dokonana przelewem na rachunek bankowy wskazany w ust. 5 i zawarty na fakturze VAT, ujawniony w „Wykazie podmiotów zarejestrowanych jako podatnicy VAT, niezarejestrowanych oraz wykreślonych i przywróconych do rejestru VAT”, tzw. Biała lista, </w:t>
      </w:r>
      <w:r w:rsidRPr="002939D1">
        <w:rPr>
          <w:rFonts w:ascii="Times New Roman" w:eastAsia="Lucida Sans Unicode" w:hAnsi="Times New Roman"/>
          <w:kern w:val="3"/>
          <w:sz w:val="24"/>
          <w:szCs w:val="24"/>
        </w:rPr>
        <w:lastRenderedPageBreak/>
        <w:t>W przypadku, gdy dany rachunek bankowy nie będzie ujawniony na w/w wykazie, zapłata na nieujawniony rachunek będzie wiązała się ze złożeniem zawiadomienia o zapłacie należności do naczelnika urzędu skarbowego właściwego dla wystawcy faktury w terminie trzech dni od dnia zlecenia przelewu.</w:t>
      </w:r>
      <w:r w:rsidRPr="002939D1">
        <w:rPr>
          <w:rFonts w:ascii="Times New Roman" w:hAnsi="Times New Roman"/>
          <w:sz w:val="24"/>
          <w:szCs w:val="24"/>
        </w:rPr>
        <w:t xml:space="preserve">                                                           </w:t>
      </w:r>
    </w:p>
    <w:p w14:paraId="09E7BADC" w14:textId="77777777" w:rsidR="00C927EA" w:rsidRPr="00CA32B2" w:rsidRDefault="00C927EA" w:rsidP="00FB788A">
      <w:pPr>
        <w:pStyle w:val="Akapitzlist"/>
        <w:numPr>
          <w:ilvl w:val="0"/>
          <w:numId w:val="51"/>
        </w:numPr>
        <w:overflowPunct/>
        <w:spacing w:line="276" w:lineRule="auto"/>
        <w:textAlignment w:val="auto"/>
        <w:rPr>
          <w:rFonts w:ascii="Times New Roman" w:eastAsia="Calibri" w:hAnsi="Times New Roman"/>
          <w:sz w:val="24"/>
          <w:szCs w:val="24"/>
        </w:rPr>
      </w:pPr>
      <w:r w:rsidRPr="00CA32B2">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zapłaty wymagalnego wynagrodzenia dla Podwykonawcy i dalszych Podwykonawców oraz pisemne oświadczenie Podwykonawcy i dalszych Podwykonawców o uregulowaniu przez Wykonawcę względem nich wszelkich zobowiązań wynikających z zawartych </w:t>
      </w:r>
      <w:r w:rsidRPr="00CA32B2">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19F83FF3" w14:textId="77777777" w:rsidR="00C927EA" w:rsidRPr="00CA32B2" w:rsidRDefault="00C927EA" w:rsidP="00FB788A">
      <w:pPr>
        <w:pStyle w:val="Akapitzlist"/>
        <w:numPr>
          <w:ilvl w:val="0"/>
          <w:numId w:val="51"/>
        </w:numPr>
        <w:overflowPunct/>
        <w:spacing w:line="276" w:lineRule="auto"/>
        <w:textAlignment w:val="auto"/>
        <w:rPr>
          <w:rFonts w:ascii="Times New Roman" w:eastAsia="Calibri" w:hAnsi="Times New Roman"/>
          <w:color w:val="000000"/>
          <w:sz w:val="24"/>
          <w:szCs w:val="24"/>
        </w:rPr>
      </w:pPr>
      <w:r w:rsidRPr="00CA32B2">
        <w:rPr>
          <w:rFonts w:ascii="Times New Roman" w:eastAsia="Calibri" w:hAnsi="Times New Roman"/>
          <w:color w:val="000000"/>
          <w:sz w:val="24"/>
          <w:szCs w:val="24"/>
        </w:rPr>
        <w:t xml:space="preserve"> 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lub dalsze podwykonawstwo, którego przedmiotem są roboty budowlane.</w:t>
      </w:r>
    </w:p>
    <w:p w14:paraId="63B9FF54" w14:textId="77777777" w:rsidR="00C927EA" w:rsidRDefault="00C927EA" w:rsidP="00FB788A">
      <w:pPr>
        <w:pStyle w:val="Akapitzlist"/>
        <w:numPr>
          <w:ilvl w:val="0"/>
          <w:numId w:val="51"/>
        </w:numPr>
        <w:overflowPunct/>
        <w:spacing w:line="276" w:lineRule="auto"/>
        <w:textAlignment w:val="auto"/>
        <w:rPr>
          <w:rFonts w:ascii="Times New Roman" w:eastAsia="Calibri" w:hAnsi="Times New Roman"/>
          <w:color w:val="000000"/>
          <w:sz w:val="24"/>
          <w:szCs w:val="24"/>
        </w:rPr>
      </w:pPr>
      <w:r w:rsidRPr="00CA32B2">
        <w:rPr>
          <w:rFonts w:ascii="Times New Roman" w:eastAsia="Calibri" w:hAnsi="Times New Roman"/>
          <w:color w:val="000000"/>
          <w:sz w:val="24"/>
          <w:szCs w:val="24"/>
        </w:rPr>
        <w:t>Bezpośrednia zapłata według ust. 8 obejmuje wyłącznie należne wynagrodzenie, bez odsetek  należnych Podwykonawcy lub dalszemu Podwykonawcy.</w:t>
      </w:r>
    </w:p>
    <w:p w14:paraId="7185203D" w14:textId="77777777" w:rsidR="00C927EA" w:rsidRDefault="00C927EA" w:rsidP="00FB788A">
      <w:pPr>
        <w:pStyle w:val="Akapitzlist"/>
        <w:numPr>
          <w:ilvl w:val="0"/>
          <w:numId w:val="51"/>
        </w:numPr>
        <w:overflowPunct/>
        <w:spacing w:line="276" w:lineRule="auto"/>
        <w:textAlignment w:val="auto"/>
        <w:rPr>
          <w:rFonts w:ascii="Times New Roman" w:eastAsia="Calibri" w:hAnsi="Times New Roman"/>
          <w:color w:val="000000"/>
          <w:sz w:val="24"/>
          <w:szCs w:val="24"/>
        </w:rPr>
      </w:pPr>
      <w:r w:rsidRPr="002939D1">
        <w:rPr>
          <w:rFonts w:ascii="Times New Roman" w:eastAsia="Calibri" w:hAnsi="Times New Roman"/>
          <w:color w:val="000000"/>
          <w:sz w:val="24"/>
          <w:szCs w:val="24"/>
        </w:rPr>
        <w:t xml:space="preserve">Przed dokonaniem bezpośredniej zapłaty Zamawiający umożliwi Wykonawcy zgłoszenie pisemnych uwag dotyczących zasadności bezpośredniej zapłaty wynagrodzenia Podwykonawcy lub dalszemu Podwykonawcy, o których mowa w ust. 8. Termin zgłaszania uwag do Wykonawcy – 8 dni roboczych od daty doręczenia tej informacji. </w:t>
      </w:r>
    </w:p>
    <w:p w14:paraId="1B32C57D" w14:textId="77777777" w:rsidR="00C927EA" w:rsidRPr="002939D1" w:rsidRDefault="00C927EA" w:rsidP="00FB788A">
      <w:pPr>
        <w:pStyle w:val="Akapitzlist"/>
        <w:numPr>
          <w:ilvl w:val="0"/>
          <w:numId w:val="51"/>
        </w:numPr>
        <w:overflowPunct/>
        <w:spacing w:line="276" w:lineRule="auto"/>
        <w:textAlignment w:val="auto"/>
        <w:rPr>
          <w:rFonts w:ascii="Times New Roman" w:eastAsia="Calibri" w:hAnsi="Times New Roman"/>
          <w:color w:val="000000"/>
          <w:sz w:val="24"/>
          <w:szCs w:val="24"/>
        </w:rPr>
      </w:pPr>
      <w:r w:rsidRPr="002939D1">
        <w:rPr>
          <w:rFonts w:ascii="Times New Roman" w:eastAsia="Calibri" w:hAnsi="Times New Roman"/>
          <w:color w:val="000000"/>
          <w:sz w:val="24"/>
          <w:szCs w:val="24"/>
        </w:rPr>
        <w:t>W przypadku zgłoszenia uwag, o których mowa w ust. 10, Zamawiający może:</w:t>
      </w:r>
    </w:p>
    <w:p w14:paraId="05CF13AC" w14:textId="77777777" w:rsidR="00C927EA" w:rsidRPr="00000243" w:rsidRDefault="00C927EA" w:rsidP="00FB788A">
      <w:pPr>
        <w:numPr>
          <w:ilvl w:val="0"/>
          <w:numId w:val="50"/>
        </w:numPr>
        <w:tabs>
          <w:tab w:val="num" w:pos="426"/>
        </w:tabs>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nie dokonać bezpośredniej zapłaty wynagrodzenia Podwykonawcy lub dalszemu Podwykonawcy, jeżeli Wykonawca wykaże niezasadność takiej zapłaty, albo,</w:t>
      </w:r>
    </w:p>
    <w:p w14:paraId="743256FE" w14:textId="77777777" w:rsidR="00C927EA" w:rsidRPr="00000243" w:rsidRDefault="00C927EA" w:rsidP="00FB788A">
      <w:pPr>
        <w:numPr>
          <w:ilvl w:val="0"/>
          <w:numId w:val="50"/>
        </w:numPr>
        <w:tabs>
          <w:tab w:val="num" w:pos="426"/>
        </w:tabs>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A40403D" w14:textId="77777777" w:rsidR="00C927EA" w:rsidRDefault="00C927EA" w:rsidP="00FB788A">
      <w:pPr>
        <w:numPr>
          <w:ilvl w:val="0"/>
          <w:numId w:val="50"/>
        </w:numPr>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dokonać bezpośredniej zapłaty wynagrodzenia Podwykonawcy lub dalszemu Podwykonawcy, jeżeli Podwykonawca lub dalszy Podwykonawca wykaże zasadność takiej zapłaty.</w:t>
      </w:r>
    </w:p>
    <w:p w14:paraId="1DED48A4" w14:textId="77777777" w:rsidR="00C927EA" w:rsidRPr="00A81E52" w:rsidRDefault="00C927EA" w:rsidP="00FB788A">
      <w:pPr>
        <w:pStyle w:val="Akapitzlist"/>
        <w:numPr>
          <w:ilvl w:val="0"/>
          <w:numId w:val="51"/>
        </w:numPr>
        <w:overflowPunct/>
        <w:spacing w:line="276" w:lineRule="auto"/>
        <w:textAlignment w:val="auto"/>
        <w:rPr>
          <w:rFonts w:ascii="Times New Roman" w:eastAsia="Calibri" w:hAnsi="Times New Roman"/>
          <w:sz w:val="24"/>
          <w:szCs w:val="24"/>
        </w:rPr>
      </w:pPr>
      <w:r w:rsidRPr="00A81E52">
        <w:rPr>
          <w:rFonts w:ascii="Times New Roman" w:eastAsia="Calibri" w:hAnsi="Times New Roman"/>
          <w:sz w:val="24"/>
          <w:szCs w:val="24"/>
        </w:rPr>
        <w:t>W przypadku dokonania bezpośredniej zapłaty wynagrodzenia Podwykonawcy lub dalszemu Podwykonawcy, o których mowa w ust. 8, Zamawiający potrąci kwotę wypłaconego wynagrodzenia z wynagrodzenia należnego Wykonawcy.</w:t>
      </w:r>
    </w:p>
    <w:p w14:paraId="3308854F" w14:textId="77777777" w:rsidR="00C927EA" w:rsidRPr="00000243" w:rsidRDefault="00C927EA" w:rsidP="00C927EA">
      <w:pPr>
        <w:spacing w:line="276" w:lineRule="auto"/>
        <w:ind w:left="426" w:hanging="426"/>
        <w:rPr>
          <w:rFonts w:ascii="Times New Roman" w:eastAsia="Calibri" w:hAnsi="Times New Roman"/>
          <w:sz w:val="24"/>
          <w:szCs w:val="24"/>
        </w:rPr>
      </w:pPr>
      <w:r w:rsidRPr="00000243">
        <w:rPr>
          <w:rFonts w:ascii="Times New Roman" w:eastAsia="Calibri" w:hAnsi="Times New Roman"/>
          <w:sz w:val="24"/>
          <w:szCs w:val="24"/>
        </w:rPr>
        <w:t>13. Zamawiający wstrzyma, do czasu ustania przyczyny, płatność faktu</w:t>
      </w:r>
      <w:r w:rsidR="00FB060C">
        <w:rPr>
          <w:rFonts w:ascii="Times New Roman" w:eastAsia="Calibri" w:hAnsi="Times New Roman"/>
          <w:sz w:val="24"/>
          <w:szCs w:val="24"/>
        </w:rPr>
        <w:t xml:space="preserve">ry - w całości lub w </w:t>
      </w:r>
      <w:r w:rsidRPr="00000243">
        <w:rPr>
          <w:rFonts w:ascii="Times New Roman" w:eastAsia="Calibri" w:hAnsi="Times New Roman"/>
          <w:sz w:val="24"/>
          <w:szCs w:val="24"/>
        </w:rPr>
        <w:t>części - w przypadku nie wywiązania się Wykonawcy, z któregokolwiek ze zobowiązań wynikających z umowy. W takim przypadku Wykonawcy nie przysługują odsetki z tytułu opóźnienia w zapłacie.</w:t>
      </w:r>
    </w:p>
    <w:p w14:paraId="68EEF759" w14:textId="77777777" w:rsidR="00C927EA" w:rsidRPr="00000243" w:rsidRDefault="00C927EA" w:rsidP="00C927EA">
      <w:pPr>
        <w:spacing w:line="276" w:lineRule="auto"/>
        <w:ind w:left="426" w:hanging="426"/>
        <w:rPr>
          <w:rFonts w:ascii="Times New Roman" w:eastAsia="Calibri" w:hAnsi="Times New Roman"/>
          <w:sz w:val="24"/>
          <w:szCs w:val="24"/>
        </w:rPr>
      </w:pPr>
      <w:r w:rsidRPr="00000243">
        <w:rPr>
          <w:rFonts w:ascii="Times New Roman" w:eastAsia="Calibri" w:hAnsi="Times New Roman"/>
          <w:sz w:val="24"/>
          <w:szCs w:val="24"/>
        </w:rPr>
        <w:t>14. Koszty złożenia do depozytu sądowego przez Zamawiającego obciążają Wykonawcę                  i zostaną potrącone z wynagrodzenia należnego Wykonawcy.</w:t>
      </w:r>
    </w:p>
    <w:p w14:paraId="3293EE65" w14:textId="77777777" w:rsidR="00C927EA" w:rsidRPr="00A81E52" w:rsidRDefault="00C927EA" w:rsidP="00C927EA">
      <w:pPr>
        <w:shd w:val="clear" w:color="auto" w:fill="FFFFFF"/>
        <w:spacing w:line="276" w:lineRule="auto"/>
        <w:ind w:left="426" w:hanging="426"/>
        <w:rPr>
          <w:rFonts w:ascii="Times New Roman" w:hAnsi="Times New Roman"/>
          <w:sz w:val="24"/>
          <w:szCs w:val="24"/>
        </w:rPr>
      </w:pPr>
      <w:r w:rsidRPr="00000243">
        <w:rPr>
          <w:rFonts w:ascii="Times New Roman" w:hAnsi="Times New Roman"/>
          <w:sz w:val="24"/>
          <w:szCs w:val="24"/>
        </w:rPr>
        <w:lastRenderedPageBreak/>
        <w:t xml:space="preserve">15.  Strony uznają, że terminem płatności jest dzień obciążenia  zapłatą rachunku bankowego </w:t>
      </w:r>
      <w:r w:rsidRPr="00A81E52">
        <w:rPr>
          <w:rFonts w:ascii="Times New Roman" w:hAnsi="Times New Roman"/>
          <w:sz w:val="24"/>
          <w:szCs w:val="24"/>
        </w:rPr>
        <w:t>Zamawiającego.</w:t>
      </w:r>
    </w:p>
    <w:p w14:paraId="702D6318" w14:textId="77777777" w:rsidR="00C927EA" w:rsidRDefault="00C927EA" w:rsidP="00C927EA">
      <w:pPr>
        <w:shd w:val="clear" w:color="auto" w:fill="FFFFFF"/>
        <w:spacing w:line="276" w:lineRule="auto"/>
        <w:ind w:left="426" w:hanging="426"/>
        <w:rPr>
          <w:rFonts w:ascii="Times New Roman" w:hAnsi="Times New Roman"/>
          <w:sz w:val="24"/>
          <w:szCs w:val="24"/>
        </w:rPr>
      </w:pPr>
      <w:r w:rsidRPr="00A81E52">
        <w:rPr>
          <w:rFonts w:ascii="Times New Roman" w:hAnsi="Times New Roman"/>
          <w:sz w:val="24"/>
          <w:szCs w:val="24"/>
        </w:rPr>
        <w:t>16. 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w:t>
      </w:r>
      <w:r>
        <w:rPr>
          <w:rFonts w:ascii="Times New Roman" w:hAnsi="Times New Roman"/>
          <w:sz w:val="24"/>
          <w:szCs w:val="24"/>
        </w:rPr>
        <w:t xml:space="preserve">ia naruszenia przez Wykonawcę. </w:t>
      </w:r>
    </w:p>
    <w:p w14:paraId="183F77B9" w14:textId="77777777" w:rsidR="00C927EA" w:rsidRPr="00A81E52" w:rsidRDefault="00C927EA" w:rsidP="00C927EA">
      <w:pPr>
        <w:shd w:val="clear" w:color="auto" w:fill="FFFFFF"/>
        <w:spacing w:line="276" w:lineRule="auto"/>
        <w:ind w:left="426" w:hanging="426"/>
        <w:rPr>
          <w:rFonts w:ascii="Times New Roman" w:hAnsi="Times New Roman"/>
          <w:sz w:val="24"/>
          <w:szCs w:val="24"/>
        </w:rPr>
      </w:pPr>
      <w:r>
        <w:rPr>
          <w:rFonts w:ascii="Times New Roman" w:hAnsi="Times New Roman"/>
          <w:sz w:val="24"/>
          <w:szCs w:val="24"/>
        </w:rPr>
        <w:t xml:space="preserve">17. </w:t>
      </w:r>
      <w:r w:rsidRPr="00A81E52">
        <w:rPr>
          <w:rFonts w:ascii="Times New Roman" w:hAnsi="Times New Roman"/>
          <w:sz w:val="24"/>
          <w:szCs w:val="24"/>
        </w:rPr>
        <w:t xml:space="preserve">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55E0AC2D" w14:textId="77777777" w:rsidR="00C927EA" w:rsidRPr="00A81E52" w:rsidRDefault="00C927EA" w:rsidP="00C927EA">
      <w:pPr>
        <w:overflowPunct/>
        <w:autoSpaceDE/>
        <w:autoSpaceDN/>
        <w:adjustRightInd/>
        <w:spacing w:after="15" w:line="276" w:lineRule="auto"/>
        <w:ind w:right="52"/>
        <w:textAlignment w:val="auto"/>
        <w:rPr>
          <w:rFonts w:ascii="Times New Roman" w:hAnsi="Times New Roman"/>
          <w:sz w:val="24"/>
          <w:szCs w:val="24"/>
        </w:rPr>
      </w:pPr>
      <w:r>
        <w:rPr>
          <w:rFonts w:ascii="Times New Roman" w:hAnsi="Times New Roman"/>
          <w:sz w:val="24"/>
          <w:szCs w:val="24"/>
        </w:rPr>
        <w:t xml:space="preserve">18. </w:t>
      </w:r>
      <w:r w:rsidRPr="00A81E52">
        <w:rPr>
          <w:rFonts w:ascii="Times New Roman" w:hAnsi="Times New Roman"/>
          <w:sz w:val="24"/>
          <w:szCs w:val="24"/>
        </w:rPr>
        <w:t xml:space="preserve">Wykonawcy wskazanemu przysługuje wynagrodzenie na zasadach wynikających                       z umowy w proporcji do wykonanej części przedmiotu zamówienia. </w:t>
      </w:r>
    </w:p>
    <w:p w14:paraId="273A2E7D" w14:textId="77777777" w:rsidR="00C927EA" w:rsidRDefault="00C927EA" w:rsidP="00C927EA">
      <w:pPr>
        <w:overflowPunct/>
        <w:autoSpaceDE/>
        <w:autoSpaceDN/>
        <w:adjustRightInd/>
        <w:spacing w:after="15" w:line="276" w:lineRule="auto"/>
        <w:ind w:right="52"/>
        <w:textAlignment w:val="auto"/>
        <w:rPr>
          <w:rFonts w:ascii="Times New Roman" w:hAnsi="Times New Roman"/>
          <w:sz w:val="24"/>
          <w:szCs w:val="24"/>
        </w:rPr>
      </w:pPr>
      <w:r>
        <w:rPr>
          <w:rFonts w:ascii="Times New Roman" w:hAnsi="Times New Roman"/>
          <w:sz w:val="24"/>
          <w:szCs w:val="24"/>
        </w:rPr>
        <w:t xml:space="preserve">19. </w:t>
      </w:r>
      <w:r w:rsidRPr="00A81E52">
        <w:rPr>
          <w:rFonts w:ascii="Times New Roman" w:hAnsi="Times New Roman"/>
          <w:sz w:val="24"/>
          <w:szCs w:val="24"/>
        </w:rPr>
        <w:t>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w:t>
      </w:r>
      <w:r>
        <w:rPr>
          <w:rFonts w:ascii="Times New Roman" w:hAnsi="Times New Roman"/>
          <w:sz w:val="24"/>
          <w:szCs w:val="24"/>
        </w:rPr>
        <w:t xml:space="preserve"> budowlanej.</w:t>
      </w:r>
      <w:r w:rsidRPr="00A81E52">
        <w:rPr>
          <w:rFonts w:ascii="Times New Roman" w:hAnsi="Times New Roman"/>
          <w:sz w:val="24"/>
          <w:szCs w:val="24"/>
        </w:rPr>
        <w:t xml:space="preserve"> </w:t>
      </w:r>
    </w:p>
    <w:p w14:paraId="7E1639B6" w14:textId="77777777" w:rsidR="00C927EA" w:rsidRPr="00A81E52" w:rsidRDefault="00C927EA" w:rsidP="00C927EA">
      <w:pPr>
        <w:overflowPunct/>
        <w:autoSpaceDE/>
        <w:autoSpaceDN/>
        <w:adjustRightInd/>
        <w:spacing w:after="15" w:line="276" w:lineRule="auto"/>
        <w:ind w:right="52"/>
        <w:textAlignment w:val="auto"/>
        <w:rPr>
          <w:rFonts w:ascii="Times New Roman" w:hAnsi="Times New Roman"/>
          <w:sz w:val="24"/>
          <w:szCs w:val="24"/>
        </w:rPr>
      </w:pPr>
      <w:r>
        <w:rPr>
          <w:rFonts w:ascii="Times New Roman" w:hAnsi="Times New Roman"/>
          <w:sz w:val="24"/>
          <w:szCs w:val="24"/>
        </w:rPr>
        <w:t xml:space="preserve">20. </w:t>
      </w:r>
      <w:r w:rsidRPr="00A81E52">
        <w:rPr>
          <w:rFonts w:ascii="Times New Roman" w:hAnsi="Times New Roman"/>
          <w:sz w:val="24"/>
          <w:szCs w:val="24"/>
        </w:rPr>
        <w:t xml:space="preserve">Wynagrodzenie za wykonanie przedmiotu umowy jest finansowane z </w:t>
      </w:r>
      <w:r w:rsidRPr="00A81E52">
        <w:rPr>
          <w:rFonts w:ascii="Times New Roman" w:hAnsi="Times New Roman"/>
          <w:i/>
          <w:sz w:val="24"/>
          <w:szCs w:val="24"/>
        </w:rPr>
        <w:t>Polskiego Ładu: Programu Inwestycji Strategicznych na realizację zadań inwestycyjnych.</w:t>
      </w:r>
    </w:p>
    <w:p w14:paraId="35B1062F" w14:textId="77777777" w:rsidR="00C927EA" w:rsidRPr="00306F7C" w:rsidRDefault="00C927EA" w:rsidP="00C927EA">
      <w:pPr>
        <w:overflowPunct/>
        <w:adjustRightInd/>
        <w:spacing w:line="240" w:lineRule="auto"/>
        <w:contextualSpacing/>
        <w:textAlignment w:val="auto"/>
        <w:rPr>
          <w:rFonts w:ascii="Times New Roman" w:hAnsi="Times New Roman"/>
          <w:sz w:val="24"/>
          <w:szCs w:val="24"/>
        </w:rPr>
      </w:pPr>
      <w:r w:rsidRPr="00306F7C">
        <w:rPr>
          <w:rFonts w:ascii="Times New Roman" w:hAnsi="Times New Roman"/>
          <w:sz w:val="24"/>
          <w:szCs w:val="24"/>
        </w:rPr>
        <w:t xml:space="preserve">19. W przypadku niewykonania części umowy objętej dokumentacją projektową za zgodą Zamawiającego wyrażoną aneksem do umowy, strony przewidują, że wynagrodzenie Wykonawcy ulegnie odpowiednio zmniejszeniu o wartość prac niewykonanych. Zgodnie </w:t>
      </w:r>
      <w:r w:rsidR="00A76F91">
        <w:rPr>
          <w:rFonts w:ascii="Times New Roman" w:hAnsi="Times New Roman"/>
          <w:sz w:val="24"/>
          <w:szCs w:val="24"/>
        </w:rPr>
        <w:br/>
      </w:r>
      <w:r w:rsidRPr="00306F7C">
        <w:rPr>
          <w:rFonts w:ascii="Times New Roman" w:hAnsi="Times New Roman"/>
          <w:sz w:val="24"/>
          <w:szCs w:val="24"/>
        </w:rPr>
        <w:t xml:space="preserve">z wymogami art. 433 pkt 4 ustawy Pzp Zamawiający wskazuje, że minimalna wielkość świadczenia będzie nie mniejsza niż </w:t>
      </w:r>
      <w:r>
        <w:rPr>
          <w:rFonts w:ascii="Times New Roman" w:hAnsi="Times New Roman"/>
          <w:b/>
          <w:bCs/>
          <w:sz w:val="24"/>
          <w:szCs w:val="24"/>
        </w:rPr>
        <w:t>9</w:t>
      </w:r>
      <w:r w:rsidRPr="00306F7C">
        <w:rPr>
          <w:rFonts w:ascii="Times New Roman" w:hAnsi="Times New Roman"/>
          <w:b/>
          <w:bCs/>
          <w:sz w:val="24"/>
          <w:szCs w:val="24"/>
        </w:rPr>
        <w:t xml:space="preserve">0% </w:t>
      </w:r>
      <w:r w:rsidRPr="00306F7C">
        <w:rPr>
          <w:rFonts w:ascii="Times New Roman" w:hAnsi="Times New Roman"/>
          <w:sz w:val="24"/>
          <w:szCs w:val="24"/>
        </w:rPr>
        <w:t>wynagrodzenia, o którym mowa w ust. 1.</w:t>
      </w:r>
    </w:p>
    <w:p w14:paraId="634717B5" w14:textId="77777777" w:rsidR="00C927EA" w:rsidRPr="00306F7C" w:rsidRDefault="00C927EA" w:rsidP="00C927EA">
      <w:pPr>
        <w:overflowPunct/>
        <w:adjustRightInd/>
        <w:spacing w:line="240" w:lineRule="auto"/>
        <w:contextualSpacing/>
        <w:textAlignment w:val="auto"/>
        <w:rPr>
          <w:rFonts w:ascii="Times New Roman" w:hAnsi="Times New Roman"/>
          <w:sz w:val="24"/>
          <w:szCs w:val="24"/>
        </w:rPr>
      </w:pPr>
      <w:r w:rsidRPr="00306F7C">
        <w:rPr>
          <w:rFonts w:ascii="Times New Roman" w:hAnsi="Times New Roman"/>
          <w:sz w:val="24"/>
          <w:szCs w:val="24"/>
        </w:rPr>
        <w:t xml:space="preserve">20. Strony przewidują możliwość zmiany umowy poprzez zlecenie wykonania prac dodatkowych, nieobjętych dokumentacją projektową na zasadach określonych w art. 454-455 ustawy Pzp za dodatkowym wynagrodzeniem. Wykonawca nie może wykonywać świadczeń nieobjętych dokumentacją projektową bez uprzedniej zgody Zamawiającego wyrażonej na piśmie przez osoby umocowane do reprezentowania Zamawiającego - pod rygorem odmowy zapłaty za wykonane prace.   </w:t>
      </w:r>
    </w:p>
    <w:p w14:paraId="39656467" w14:textId="77777777" w:rsidR="00C927EA" w:rsidRPr="00306F7C" w:rsidRDefault="00C927EA" w:rsidP="00C927EA">
      <w:pPr>
        <w:overflowPunct/>
        <w:adjustRightInd/>
        <w:spacing w:line="240" w:lineRule="auto"/>
        <w:contextualSpacing/>
        <w:textAlignment w:val="auto"/>
        <w:rPr>
          <w:rFonts w:ascii="Times New Roman" w:hAnsi="Times New Roman"/>
          <w:sz w:val="24"/>
          <w:szCs w:val="24"/>
        </w:rPr>
      </w:pPr>
      <w:r w:rsidRPr="00306F7C">
        <w:rPr>
          <w:rFonts w:ascii="Times New Roman" w:hAnsi="Times New Roman"/>
          <w:sz w:val="24"/>
          <w:szCs w:val="24"/>
        </w:rPr>
        <w:t xml:space="preserve">21. Wykonawca </w:t>
      </w:r>
      <w:r>
        <w:rPr>
          <w:rFonts w:ascii="Times New Roman" w:hAnsi="Times New Roman"/>
          <w:sz w:val="24"/>
          <w:szCs w:val="24"/>
        </w:rPr>
        <w:t xml:space="preserve">na 3 dni </w:t>
      </w:r>
      <w:r w:rsidRPr="00306F7C">
        <w:rPr>
          <w:rFonts w:ascii="Times New Roman" w:hAnsi="Times New Roman"/>
          <w:sz w:val="24"/>
          <w:szCs w:val="24"/>
        </w:rPr>
        <w:t xml:space="preserve">przed rozpoczęciem robót złoży Zamawiającemu kosztorys wskazujący sposób wyliczenia ceny ofertowej robót budowlanych, z podziałem na branże i zakres rzeczowy zamówienia, z wyszczególnieniem składników cenotwórczych. </w:t>
      </w:r>
    </w:p>
    <w:p w14:paraId="01C9A19B" w14:textId="77777777" w:rsidR="00C927EA" w:rsidRPr="00306F7C" w:rsidRDefault="00C927EA" w:rsidP="00C927EA">
      <w:pPr>
        <w:overflowPunct/>
        <w:adjustRightInd/>
        <w:spacing w:line="240" w:lineRule="auto"/>
        <w:contextualSpacing/>
        <w:textAlignment w:val="auto"/>
        <w:rPr>
          <w:rFonts w:ascii="Times New Roman" w:hAnsi="Times New Roman"/>
          <w:sz w:val="24"/>
          <w:szCs w:val="24"/>
        </w:rPr>
      </w:pPr>
      <w:r w:rsidRPr="00306F7C">
        <w:rPr>
          <w:rFonts w:ascii="Times New Roman" w:hAnsi="Times New Roman"/>
          <w:sz w:val="24"/>
          <w:szCs w:val="24"/>
        </w:rPr>
        <w:t xml:space="preserve">22. Kosztorys, o którym mowa w ust. 21, będzie służył do obliczenia należnego wynagrodzenia Wykonawcy, w szczególności w przypadku: </w:t>
      </w:r>
    </w:p>
    <w:p w14:paraId="2F497726" w14:textId="77777777" w:rsidR="00C927EA" w:rsidRPr="00306F7C" w:rsidRDefault="00C927EA" w:rsidP="00FB788A">
      <w:pPr>
        <w:pStyle w:val="Akapitzlist"/>
        <w:widowControl w:val="0"/>
        <w:numPr>
          <w:ilvl w:val="0"/>
          <w:numId w:val="53"/>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 xml:space="preserve">odstąpienia od umowy, </w:t>
      </w:r>
    </w:p>
    <w:p w14:paraId="306CBD5B" w14:textId="77777777" w:rsidR="00C927EA" w:rsidRPr="00306F7C" w:rsidRDefault="00C927EA" w:rsidP="00FB788A">
      <w:pPr>
        <w:pStyle w:val="Akapitzlist"/>
        <w:widowControl w:val="0"/>
        <w:numPr>
          <w:ilvl w:val="0"/>
          <w:numId w:val="53"/>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 xml:space="preserve">rezygnacji z wykonania części przedmiotu umowy - zgodnie z ust. 19, </w:t>
      </w:r>
    </w:p>
    <w:p w14:paraId="56A920A7" w14:textId="77777777" w:rsidR="00C927EA" w:rsidRPr="00306F7C" w:rsidRDefault="00C927EA" w:rsidP="00FB788A">
      <w:pPr>
        <w:pStyle w:val="Akapitzlist"/>
        <w:widowControl w:val="0"/>
        <w:numPr>
          <w:ilvl w:val="0"/>
          <w:numId w:val="53"/>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 xml:space="preserve">zlecenia robót nieujętych w Dokumentacji projektowej – zgodnie z ust. 20, </w:t>
      </w:r>
    </w:p>
    <w:p w14:paraId="31568348" w14:textId="77777777" w:rsidR="00C927EA" w:rsidRPr="00306F7C" w:rsidRDefault="00C927EA" w:rsidP="00FB788A">
      <w:pPr>
        <w:pStyle w:val="Akapitzlist"/>
        <w:widowControl w:val="0"/>
        <w:numPr>
          <w:ilvl w:val="0"/>
          <w:numId w:val="53"/>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robót zamiennych (wystąpienia równolegle sytuacji określonej w ust. 19 i 20).</w:t>
      </w:r>
    </w:p>
    <w:p w14:paraId="5EF7281D" w14:textId="77777777" w:rsidR="00C927EA" w:rsidRPr="00306F7C" w:rsidRDefault="00C927EA" w:rsidP="00FB788A">
      <w:pPr>
        <w:pStyle w:val="Akapitzlist"/>
        <w:widowControl w:val="0"/>
        <w:numPr>
          <w:ilvl w:val="0"/>
          <w:numId w:val="53"/>
        </w:numPr>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t>rozliczenia faktur częściowych.</w:t>
      </w:r>
    </w:p>
    <w:p w14:paraId="4ACABAE6" w14:textId="77777777" w:rsidR="00C927EA" w:rsidRPr="00306F7C" w:rsidRDefault="00C927EA" w:rsidP="00C927EA">
      <w:pPr>
        <w:widowControl w:val="0"/>
        <w:suppressAutoHyphens/>
        <w:overflowPunct/>
        <w:spacing w:line="240" w:lineRule="auto"/>
        <w:contextualSpacing/>
        <w:rPr>
          <w:rFonts w:ascii="Times New Roman" w:hAnsi="Times New Roman"/>
          <w:sz w:val="24"/>
          <w:szCs w:val="24"/>
        </w:rPr>
      </w:pPr>
      <w:r w:rsidRPr="00306F7C">
        <w:rPr>
          <w:rFonts w:ascii="Times New Roman" w:hAnsi="Times New Roman"/>
          <w:sz w:val="24"/>
          <w:szCs w:val="24"/>
        </w:rPr>
        <w:lastRenderedPageBreak/>
        <w:t>23. Kosztorys, o którym mowa w ust. 21, wskazuje sposób kalkulacji wynagrodzenia ryczałtowego (uwzględniający wszystkie przewidziane przedmiotem zamówienia branże).</w:t>
      </w:r>
    </w:p>
    <w:p w14:paraId="5E70E5A4" w14:textId="77777777" w:rsidR="00C927EA" w:rsidRPr="00306F7C" w:rsidRDefault="00C927EA" w:rsidP="00C927EA">
      <w:pPr>
        <w:pStyle w:val="Jasnasiatkaakcent32"/>
        <w:autoSpaceDE w:val="0"/>
        <w:autoSpaceDN w:val="0"/>
        <w:adjustRightInd w:val="0"/>
        <w:spacing w:after="0" w:line="240" w:lineRule="auto"/>
        <w:ind w:left="0"/>
        <w:jc w:val="both"/>
        <w:rPr>
          <w:rFonts w:ascii="Times New Roman" w:hAnsi="Times New Roman"/>
          <w:sz w:val="24"/>
          <w:szCs w:val="24"/>
        </w:rPr>
      </w:pPr>
      <w:r w:rsidRPr="00306F7C">
        <w:rPr>
          <w:rFonts w:ascii="Times New Roman" w:hAnsi="Times New Roman"/>
          <w:sz w:val="24"/>
          <w:szCs w:val="24"/>
        </w:rPr>
        <w:t xml:space="preserve">24. Ewentualne roboty dodatkowe, tj. nieobjęte dokumentacją projektową, realizowane będą </w:t>
      </w:r>
      <w:r w:rsidR="00A76F91">
        <w:rPr>
          <w:rFonts w:ascii="Times New Roman" w:hAnsi="Times New Roman"/>
          <w:sz w:val="24"/>
          <w:szCs w:val="24"/>
        </w:rPr>
        <w:br/>
      </w:r>
      <w:r w:rsidRPr="00306F7C">
        <w:rPr>
          <w:rFonts w:ascii="Times New Roman" w:hAnsi="Times New Roman"/>
          <w:sz w:val="24"/>
          <w:szCs w:val="24"/>
        </w:rPr>
        <w:t>w wyniku zmiany umowy, o których mowa w art. 455 ust. 1 pkt. 1, 3 i 4 oraz ust. 2 ustawy Pzp.</w:t>
      </w:r>
    </w:p>
    <w:p w14:paraId="2C26A77C" w14:textId="77777777" w:rsidR="00C927EA" w:rsidRPr="00306F7C" w:rsidRDefault="00C927EA" w:rsidP="00C927EA">
      <w:pPr>
        <w:pStyle w:val="Jasnasiatkaakcent32"/>
        <w:autoSpaceDE w:val="0"/>
        <w:autoSpaceDN w:val="0"/>
        <w:adjustRightInd w:val="0"/>
        <w:spacing w:after="0" w:line="240" w:lineRule="auto"/>
        <w:ind w:left="0"/>
        <w:jc w:val="both"/>
        <w:rPr>
          <w:rFonts w:ascii="Times New Roman" w:hAnsi="Times New Roman"/>
          <w:sz w:val="24"/>
          <w:szCs w:val="24"/>
        </w:rPr>
      </w:pPr>
      <w:r w:rsidRPr="00306F7C">
        <w:rPr>
          <w:rFonts w:ascii="Times New Roman" w:hAnsi="Times New Roman"/>
          <w:sz w:val="24"/>
          <w:szCs w:val="24"/>
        </w:rPr>
        <w:t>25. Rozpoczęcie wykonywania robót dodatkowych, o których mowa w ust. 24, może nastąpić jedynie na podstawie protokołu konieczności, potwierdzonego pisemnie przez Inspektora Nadzoru i Zamawiającego oraz zawarciu stosownej zmiany do umowy – pod rygorem odmowy zapłaty za wykonane roboty.</w:t>
      </w:r>
    </w:p>
    <w:p w14:paraId="61F410E5" w14:textId="77777777" w:rsidR="00C927EA" w:rsidRPr="00306F7C" w:rsidRDefault="00C927EA" w:rsidP="00C927EA">
      <w:pPr>
        <w:pStyle w:val="Jasnasiatkaakcent32"/>
        <w:autoSpaceDE w:val="0"/>
        <w:autoSpaceDN w:val="0"/>
        <w:adjustRightInd w:val="0"/>
        <w:spacing w:after="0" w:line="240" w:lineRule="auto"/>
        <w:ind w:left="0"/>
        <w:jc w:val="both"/>
        <w:rPr>
          <w:rFonts w:ascii="Times New Roman" w:hAnsi="Times New Roman"/>
          <w:sz w:val="24"/>
          <w:szCs w:val="24"/>
        </w:rPr>
      </w:pPr>
      <w:r w:rsidRPr="00306F7C">
        <w:rPr>
          <w:rFonts w:ascii="Times New Roman" w:hAnsi="Times New Roman"/>
          <w:sz w:val="24"/>
          <w:szCs w:val="24"/>
        </w:rPr>
        <w:t xml:space="preserve">26. Bez uprzedniej zgody Zamawiającego mogą być wykonywane jedynie prace niezbędne ze względu na bezpieczeństwo lub konieczność zapobieżenia awarii. </w:t>
      </w:r>
    </w:p>
    <w:p w14:paraId="6B38FAA7" w14:textId="77777777" w:rsidR="00C927EA" w:rsidRPr="00306F7C" w:rsidRDefault="00C927EA" w:rsidP="00C927EA">
      <w:pPr>
        <w:pStyle w:val="Jasnasiatkaakcent32"/>
        <w:autoSpaceDE w:val="0"/>
        <w:autoSpaceDN w:val="0"/>
        <w:adjustRightInd w:val="0"/>
        <w:spacing w:after="0" w:line="240" w:lineRule="auto"/>
        <w:ind w:left="0"/>
        <w:jc w:val="both"/>
        <w:rPr>
          <w:rFonts w:ascii="Times New Roman" w:hAnsi="Times New Roman"/>
          <w:sz w:val="24"/>
          <w:szCs w:val="24"/>
        </w:rPr>
      </w:pPr>
      <w:r w:rsidRPr="00306F7C">
        <w:rPr>
          <w:rFonts w:ascii="Times New Roman" w:hAnsi="Times New Roman"/>
          <w:sz w:val="24"/>
          <w:szCs w:val="24"/>
        </w:rPr>
        <w:t xml:space="preserve">27. Spisany przez Strony protokół konieczności zawierający zakres robót stanowić będzie podstawę do zawarcia aneksu do umowy. </w:t>
      </w:r>
    </w:p>
    <w:p w14:paraId="03F4D43B" w14:textId="77777777" w:rsidR="00C927EA" w:rsidRDefault="00C927EA" w:rsidP="00C927EA">
      <w:pPr>
        <w:spacing w:line="276" w:lineRule="auto"/>
        <w:rPr>
          <w:rFonts w:ascii="Times New Roman" w:hAnsi="Times New Roman"/>
          <w:i/>
          <w:color w:val="FF0000"/>
          <w:kern w:val="2"/>
          <w:sz w:val="24"/>
          <w:szCs w:val="24"/>
        </w:rPr>
      </w:pPr>
    </w:p>
    <w:p w14:paraId="627E7CC6" w14:textId="77777777" w:rsidR="00C927EA" w:rsidRPr="002A6251" w:rsidRDefault="00C927EA" w:rsidP="00C927EA">
      <w:pPr>
        <w:spacing w:line="276" w:lineRule="auto"/>
        <w:rPr>
          <w:rFonts w:ascii="Times New Roman" w:hAnsi="Times New Roman"/>
          <w:i/>
          <w:color w:val="FF0000"/>
          <w:kern w:val="2"/>
          <w:sz w:val="24"/>
          <w:szCs w:val="24"/>
        </w:rPr>
      </w:pPr>
    </w:p>
    <w:p w14:paraId="2985B19D" w14:textId="77777777" w:rsidR="00C927EA" w:rsidRPr="009E0E07" w:rsidRDefault="00C927EA" w:rsidP="00C927EA">
      <w:pPr>
        <w:pStyle w:val="Akapitzlist"/>
        <w:spacing w:line="276" w:lineRule="auto"/>
        <w:ind w:left="4320"/>
        <w:rPr>
          <w:rFonts w:ascii="Times New Roman" w:hAnsi="Times New Roman"/>
          <w:b/>
          <w:sz w:val="24"/>
          <w:szCs w:val="24"/>
        </w:rPr>
      </w:pPr>
      <w:r w:rsidRPr="009E0E07">
        <w:rPr>
          <w:rFonts w:ascii="Times New Roman" w:hAnsi="Times New Roman"/>
          <w:b/>
          <w:sz w:val="24"/>
          <w:szCs w:val="24"/>
        </w:rPr>
        <w:t>§ 9</w:t>
      </w:r>
    </w:p>
    <w:p w14:paraId="08FBAD47" w14:textId="77777777" w:rsidR="00C927EA" w:rsidRDefault="00C927EA" w:rsidP="00C927EA">
      <w:pPr>
        <w:spacing w:line="276" w:lineRule="auto"/>
        <w:jc w:val="center"/>
        <w:rPr>
          <w:rFonts w:ascii="Times New Roman" w:hAnsi="Times New Roman"/>
          <w:b/>
          <w:sz w:val="24"/>
          <w:szCs w:val="24"/>
        </w:rPr>
      </w:pPr>
      <w:r w:rsidRPr="009E0E07">
        <w:rPr>
          <w:rFonts w:ascii="Times New Roman" w:hAnsi="Times New Roman"/>
          <w:b/>
          <w:sz w:val="24"/>
          <w:szCs w:val="24"/>
        </w:rPr>
        <w:t>Warunki płatności</w:t>
      </w:r>
      <w:r>
        <w:rPr>
          <w:rFonts w:ascii="Times New Roman" w:hAnsi="Times New Roman"/>
          <w:b/>
          <w:sz w:val="24"/>
          <w:szCs w:val="24"/>
        </w:rPr>
        <w:t xml:space="preserve"> wynagrodzenia</w:t>
      </w:r>
    </w:p>
    <w:p w14:paraId="3A333D15" w14:textId="77777777" w:rsidR="00C927EA" w:rsidRPr="009E0E07" w:rsidRDefault="00C927EA" w:rsidP="00C927EA">
      <w:pPr>
        <w:spacing w:line="276" w:lineRule="auto"/>
        <w:jc w:val="center"/>
        <w:rPr>
          <w:rFonts w:ascii="Times New Roman" w:hAnsi="Times New Roman"/>
          <w:b/>
          <w:sz w:val="24"/>
          <w:szCs w:val="24"/>
        </w:rPr>
      </w:pPr>
    </w:p>
    <w:p w14:paraId="5ABB229F" w14:textId="77777777" w:rsidR="00C927EA" w:rsidRDefault="00C927EA" w:rsidP="00C927EA">
      <w:pPr>
        <w:pStyle w:val="Bezodstpw"/>
        <w:numPr>
          <w:ilvl w:val="0"/>
          <w:numId w:val="18"/>
        </w:numPr>
        <w:overflowPunct/>
        <w:autoSpaceDE/>
        <w:autoSpaceDN/>
        <w:adjustRightInd/>
        <w:textAlignment w:val="auto"/>
        <w:rPr>
          <w:rFonts w:ascii="Times New Roman" w:hAnsi="Times New Roman"/>
          <w:sz w:val="24"/>
          <w:szCs w:val="24"/>
        </w:rPr>
      </w:pPr>
      <w:r w:rsidRPr="0080012F">
        <w:rPr>
          <w:rFonts w:ascii="Times New Roman" w:hAnsi="Times New Roman"/>
          <w:sz w:val="24"/>
          <w:szCs w:val="24"/>
        </w:rPr>
        <w:t>Wypłata wynagrodzenia należnego Wykonawcy następować będzie na podstawie prawidłowo wystawionych  faktur VAT (częś</w:t>
      </w:r>
      <w:r w:rsidR="00DD6508">
        <w:rPr>
          <w:rFonts w:ascii="Times New Roman" w:hAnsi="Times New Roman"/>
          <w:sz w:val="24"/>
          <w:szCs w:val="24"/>
        </w:rPr>
        <w:t>ciowej</w:t>
      </w:r>
      <w:r>
        <w:rPr>
          <w:rFonts w:ascii="Times New Roman" w:hAnsi="Times New Roman"/>
          <w:sz w:val="24"/>
          <w:szCs w:val="24"/>
        </w:rPr>
        <w:t xml:space="preserve"> i końcowej), przelewem </w:t>
      </w:r>
      <w:r w:rsidRPr="0080012F">
        <w:rPr>
          <w:rFonts w:ascii="Times New Roman" w:hAnsi="Times New Roman"/>
          <w:sz w:val="24"/>
          <w:szCs w:val="24"/>
        </w:rPr>
        <w:t>w terminie  do  30 dni od daty przyjęcia faktury przez Zamawiającego, przy czym za dzień zapłaty uważać się będzie dzień złożenia polecenia przelewu  w banku przez Zamawiającego.</w:t>
      </w:r>
    </w:p>
    <w:p w14:paraId="582C1F5A" w14:textId="77777777" w:rsidR="00C927EA" w:rsidRPr="00E6438D" w:rsidRDefault="00DD6508" w:rsidP="00C927EA">
      <w:pPr>
        <w:pStyle w:val="Textbody"/>
        <w:numPr>
          <w:ilvl w:val="0"/>
          <w:numId w:val="18"/>
        </w:numPr>
        <w:tabs>
          <w:tab w:val="left" w:pos="-5043"/>
        </w:tabs>
        <w:rPr>
          <w:szCs w:val="24"/>
          <w:lang w:val="pl-PL"/>
        </w:rPr>
      </w:pPr>
      <w:r>
        <w:rPr>
          <w:szCs w:val="24"/>
          <w:lang w:val="pl-PL"/>
        </w:rPr>
        <w:t>Rozlicze</w:t>
      </w:r>
      <w:r w:rsidR="00C927EA" w:rsidRPr="00E6438D">
        <w:rPr>
          <w:szCs w:val="24"/>
          <w:lang w:val="pl-PL"/>
        </w:rPr>
        <w:t>nie r</w:t>
      </w:r>
      <w:r w:rsidR="00C927EA">
        <w:rPr>
          <w:szCs w:val="24"/>
          <w:lang w:val="pl-PL"/>
        </w:rPr>
        <w:t>obót będzie od</w:t>
      </w:r>
      <w:r>
        <w:rPr>
          <w:szCs w:val="24"/>
          <w:lang w:val="pl-PL"/>
        </w:rPr>
        <w:t>bywało się fakturą częściową</w:t>
      </w:r>
      <w:r w:rsidR="00C927EA" w:rsidRPr="00E6438D">
        <w:rPr>
          <w:szCs w:val="24"/>
          <w:lang w:val="pl-PL"/>
        </w:rPr>
        <w:t xml:space="preserve"> i fakturą końcową</w:t>
      </w:r>
      <w:r w:rsidR="00C927EA">
        <w:rPr>
          <w:szCs w:val="24"/>
          <w:lang w:val="pl-PL"/>
        </w:rPr>
        <w:t xml:space="preserve">. Pierwszy etap to udział własny Zamawiającego, natomiast drugi </w:t>
      </w:r>
      <w:r w:rsidR="00FB060C">
        <w:rPr>
          <w:szCs w:val="24"/>
          <w:lang w:val="pl-PL"/>
        </w:rPr>
        <w:t>etap to dofinansowanie. Faktura etapu drugiego rozliczona będzie</w:t>
      </w:r>
      <w:r w:rsidR="00C927EA" w:rsidRPr="00E6438D">
        <w:rPr>
          <w:szCs w:val="24"/>
          <w:lang w:val="pl-PL"/>
        </w:rPr>
        <w:t xml:space="preserve"> zgodnie z warunkami wypłat transz dofinansowania </w:t>
      </w:r>
      <w:r w:rsidR="00FB060C">
        <w:rPr>
          <w:szCs w:val="24"/>
          <w:lang w:val="pl-PL"/>
        </w:rPr>
        <w:br/>
      </w:r>
      <w:r w:rsidR="00C927EA" w:rsidRPr="00E6438D">
        <w:rPr>
          <w:szCs w:val="24"/>
          <w:lang w:val="pl-PL"/>
        </w:rPr>
        <w:t>w ramach Rządowego Funduszu Polski Ład: Pro</w:t>
      </w:r>
      <w:r w:rsidR="00FB060C">
        <w:rPr>
          <w:szCs w:val="24"/>
          <w:lang w:val="pl-PL"/>
        </w:rPr>
        <w:t>gramu Inwestycji Strategicznych</w:t>
      </w:r>
      <w:r w:rsidR="00C927EA" w:rsidRPr="00E6438D">
        <w:rPr>
          <w:szCs w:val="24"/>
          <w:lang w:val="pl-PL"/>
        </w:rPr>
        <w:t xml:space="preserve">:  </w:t>
      </w:r>
    </w:p>
    <w:p w14:paraId="2FBBA79F" w14:textId="77777777" w:rsidR="00C927EA" w:rsidRPr="001A5900" w:rsidRDefault="00C927EA" w:rsidP="00FB788A">
      <w:pPr>
        <w:pStyle w:val="Default"/>
        <w:numPr>
          <w:ilvl w:val="0"/>
          <w:numId w:val="48"/>
        </w:numPr>
        <w:adjustRightInd/>
        <w:rPr>
          <w:rFonts w:ascii="Times New Roman" w:hAnsi="Times New Roman" w:cs="Times New Roman"/>
          <w:b/>
          <w:color w:val="auto"/>
        </w:rPr>
      </w:pPr>
      <w:r w:rsidRPr="001A5900">
        <w:rPr>
          <w:rFonts w:ascii="Times New Roman" w:hAnsi="Times New Roman" w:cs="Times New Roman"/>
          <w:b/>
          <w:color w:val="auto"/>
        </w:rPr>
        <w:t xml:space="preserve">udział własny Zamawiającego </w:t>
      </w:r>
      <w:r>
        <w:rPr>
          <w:rFonts w:ascii="Times New Roman" w:hAnsi="Times New Roman" w:cs="Times New Roman"/>
          <w:b/>
          <w:color w:val="auto"/>
        </w:rPr>
        <w:t xml:space="preserve">w wysokości ....zł  netto , .... zł  brutto </w:t>
      </w:r>
      <w:r w:rsidRPr="001A5900">
        <w:rPr>
          <w:rFonts w:ascii="Times New Roman" w:hAnsi="Times New Roman" w:cs="Times New Roman"/>
          <w:b/>
          <w:color w:val="auto"/>
        </w:rPr>
        <w:t xml:space="preserve">zostanie wypłacony Wykonawcy przed wypłatą środków dofinansowania – </w:t>
      </w:r>
      <w:r>
        <w:rPr>
          <w:rFonts w:ascii="Times New Roman" w:hAnsi="Times New Roman" w:cs="Times New Roman"/>
          <w:b/>
          <w:color w:val="auto"/>
        </w:rPr>
        <w:t>E</w:t>
      </w:r>
      <w:r w:rsidRPr="001A5900">
        <w:rPr>
          <w:rFonts w:ascii="Times New Roman" w:hAnsi="Times New Roman" w:cs="Times New Roman"/>
          <w:b/>
          <w:color w:val="auto"/>
        </w:rPr>
        <w:t>tap I</w:t>
      </w:r>
    </w:p>
    <w:p w14:paraId="4D1A5621" w14:textId="77777777" w:rsidR="00C927EA" w:rsidRPr="001A5900" w:rsidRDefault="007B2CAF" w:rsidP="00FB788A">
      <w:pPr>
        <w:pStyle w:val="Default"/>
        <w:numPr>
          <w:ilvl w:val="0"/>
          <w:numId w:val="48"/>
        </w:numPr>
        <w:adjustRightInd/>
        <w:rPr>
          <w:rFonts w:ascii="Times New Roman" w:hAnsi="Times New Roman" w:cs="Times New Roman"/>
          <w:b/>
          <w:color w:val="auto"/>
        </w:rPr>
      </w:pPr>
      <w:r>
        <w:rPr>
          <w:rFonts w:ascii="Times New Roman" w:hAnsi="Times New Roman" w:cs="Times New Roman"/>
          <w:b/>
        </w:rPr>
        <w:t>dofinansowanie</w:t>
      </w:r>
      <w:r w:rsidR="00C927EA" w:rsidRPr="00AF38C5">
        <w:rPr>
          <w:rFonts w:ascii="Times New Roman" w:hAnsi="Times New Roman" w:cs="Times New Roman"/>
          <w:b/>
        </w:rPr>
        <w:t xml:space="preserve"> w ramach Rządowego Funduszu Polski Ład: Programu Inwestycji Strategicznych </w:t>
      </w:r>
      <w:r w:rsidR="00C927EA" w:rsidRPr="001A5900">
        <w:rPr>
          <w:rFonts w:ascii="Times New Roman" w:hAnsi="Times New Roman" w:cs="Times New Roman"/>
          <w:b/>
          <w:color w:val="auto"/>
        </w:rPr>
        <w:t xml:space="preserve">w wysokości pozostałej do zapłaty kwoty dofinasowania </w:t>
      </w:r>
      <w:r w:rsidR="00C927EA">
        <w:rPr>
          <w:b/>
        </w:rPr>
        <w:t xml:space="preserve">tj. </w:t>
      </w:r>
      <w:r w:rsidR="00C927EA" w:rsidRPr="00C03DEF">
        <w:rPr>
          <w:rFonts w:ascii="Times New Roman" w:hAnsi="Times New Roman" w:cs="Times New Roman"/>
          <w:b/>
          <w:color w:val="auto"/>
        </w:rPr>
        <w:t xml:space="preserve">w wysokości ....zł  netto , .... zł  brutto </w:t>
      </w:r>
      <w:r w:rsidR="00C927EA" w:rsidRPr="001A5900">
        <w:rPr>
          <w:rFonts w:ascii="Times New Roman" w:hAnsi="Times New Roman" w:cs="Times New Roman"/>
          <w:b/>
          <w:color w:val="auto"/>
        </w:rPr>
        <w:t xml:space="preserve">– </w:t>
      </w:r>
      <w:r w:rsidR="00C927EA">
        <w:rPr>
          <w:rFonts w:ascii="Times New Roman" w:hAnsi="Times New Roman" w:cs="Times New Roman"/>
          <w:b/>
          <w:color w:val="auto"/>
        </w:rPr>
        <w:t>E</w:t>
      </w:r>
      <w:r w:rsidR="00C927EA" w:rsidRPr="001A5900">
        <w:rPr>
          <w:rFonts w:ascii="Times New Roman" w:hAnsi="Times New Roman" w:cs="Times New Roman"/>
          <w:b/>
          <w:color w:val="auto"/>
        </w:rPr>
        <w:t xml:space="preserve">tap </w:t>
      </w:r>
      <w:r w:rsidR="00C927EA" w:rsidRPr="001A5900">
        <w:rPr>
          <w:rFonts w:ascii="Times New Roman" w:hAnsi="Times New Roman" w:cs="Times New Roman"/>
          <w:b/>
        </w:rPr>
        <w:t>II</w:t>
      </w:r>
    </w:p>
    <w:p w14:paraId="066701E4" w14:textId="77777777" w:rsidR="00C927EA" w:rsidRDefault="00C927EA" w:rsidP="00C927EA">
      <w:pPr>
        <w:pStyle w:val="Default"/>
        <w:adjustRightInd/>
        <w:rPr>
          <w:rFonts w:ascii="Times New Roman" w:hAnsi="Times New Roman" w:cs="Times New Roman"/>
          <w:b/>
          <w:color w:val="auto"/>
        </w:rPr>
      </w:pPr>
    </w:p>
    <w:p w14:paraId="38C02966" w14:textId="77777777" w:rsidR="00C927EA" w:rsidRPr="00383634" w:rsidRDefault="00C927EA" w:rsidP="00C927EA">
      <w:pPr>
        <w:pStyle w:val="Textbody"/>
        <w:numPr>
          <w:ilvl w:val="0"/>
          <w:numId w:val="18"/>
        </w:numPr>
        <w:rPr>
          <w:szCs w:val="24"/>
          <w:lang w:val="pl-PL"/>
        </w:rPr>
      </w:pPr>
      <w:r w:rsidRPr="00383634">
        <w:rPr>
          <w:b/>
          <w:szCs w:val="24"/>
          <w:lang w:val="pl-PL"/>
        </w:rPr>
        <w:t>Rozliczenie częściowe</w:t>
      </w:r>
      <w:r w:rsidRPr="00383634">
        <w:rPr>
          <w:szCs w:val="24"/>
          <w:lang w:val="pl-PL"/>
        </w:rPr>
        <w:t xml:space="preserve"> </w:t>
      </w:r>
      <w:r w:rsidRPr="00383634">
        <w:rPr>
          <w:b/>
          <w:szCs w:val="24"/>
          <w:lang w:val="pl-PL"/>
        </w:rPr>
        <w:t>zakresu rzeczowego</w:t>
      </w:r>
      <w:r w:rsidRPr="00383634">
        <w:rPr>
          <w:szCs w:val="24"/>
          <w:lang w:val="pl-PL"/>
        </w:rPr>
        <w:t xml:space="preserve"> przedmiotu umowy nastąpi fakturą częściową po wykonaniu i odbiorze częściowym prac przewidzianych w Etapie</w:t>
      </w:r>
      <w:r w:rsidR="00FB060C">
        <w:rPr>
          <w:szCs w:val="24"/>
          <w:lang w:val="pl-PL"/>
        </w:rPr>
        <w:t xml:space="preserve"> I</w:t>
      </w:r>
      <w:r w:rsidRPr="00383634">
        <w:rPr>
          <w:szCs w:val="24"/>
          <w:lang w:val="pl-PL"/>
        </w:rPr>
        <w:t xml:space="preserve">. </w:t>
      </w:r>
    </w:p>
    <w:p w14:paraId="3F00EFEB" w14:textId="77777777" w:rsidR="00C927EA" w:rsidRPr="00383634" w:rsidRDefault="00C927EA" w:rsidP="00C927EA">
      <w:pPr>
        <w:pStyle w:val="Textbody"/>
        <w:numPr>
          <w:ilvl w:val="0"/>
          <w:numId w:val="18"/>
        </w:numPr>
        <w:ind w:left="357" w:hanging="357"/>
        <w:rPr>
          <w:szCs w:val="24"/>
          <w:lang w:val="pl-PL"/>
        </w:rPr>
      </w:pPr>
      <w:r w:rsidRPr="00383634">
        <w:rPr>
          <w:b/>
          <w:szCs w:val="24"/>
          <w:lang w:val="pl-PL"/>
        </w:rPr>
        <w:t>Rozliczenie końcowe zakresu rzeczowego</w:t>
      </w:r>
      <w:r w:rsidRPr="00383634">
        <w:rPr>
          <w:szCs w:val="24"/>
          <w:lang w:val="pl-PL"/>
        </w:rPr>
        <w:t xml:space="preserve"> przedmiotu umowy nastąpi fakturą końcową po wykonaniu i odbiorze końcowym prac przewidzianych w Etapie II w terminie, o którym mowa w § 2 ust.1 umowy. </w:t>
      </w:r>
    </w:p>
    <w:p w14:paraId="2200D740" w14:textId="77777777" w:rsidR="00C927EA" w:rsidRPr="00383634" w:rsidRDefault="00C927EA" w:rsidP="00C927EA">
      <w:pPr>
        <w:pStyle w:val="Textbody"/>
        <w:numPr>
          <w:ilvl w:val="0"/>
          <w:numId w:val="18"/>
        </w:numPr>
        <w:ind w:left="357" w:hanging="357"/>
        <w:rPr>
          <w:szCs w:val="24"/>
          <w:lang w:val="pl-PL"/>
        </w:rPr>
      </w:pPr>
      <w:r w:rsidRPr="00383634">
        <w:rPr>
          <w:szCs w:val="24"/>
          <w:lang w:val="pl-PL"/>
        </w:rPr>
        <w:t xml:space="preserve">Faktury za wykonanie robót wystawiane będą na podstawie protokołów odbioru zakończonych </w:t>
      </w:r>
      <w:r>
        <w:rPr>
          <w:szCs w:val="24"/>
          <w:lang w:val="pl-PL"/>
        </w:rPr>
        <w:t>Etapów</w:t>
      </w:r>
      <w:r w:rsidRPr="00383634">
        <w:rPr>
          <w:szCs w:val="24"/>
          <w:lang w:val="pl-PL"/>
        </w:rPr>
        <w:t xml:space="preserve"> robót</w:t>
      </w:r>
      <w:r>
        <w:rPr>
          <w:szCs w:val="24"/>
          <w:lang w:val="pl-PL"/>
        </w:rPr>
        <w:t xml:space="preserve">, </w:t>
      </w:r>
      <w:r w:rsidRPr="00383634">
        <w:rPr>
          <w:szCs w:val="24"/>
          <w:lang w:val="pl-PL"/>
        </w:rPr>
        <w:t xml:space="preserve">podpisanych przez Kierownika budowy, Inspektora nadzoru </w:t>
      </w:r>
      <w:r w:rsidR="00A76F91">
        <w:rPr>
          <w:szCs w:val="24"/>
          <w:lang w:val="pl-PL"/>
        </w:rPr>
        <w:br/>
      </w:r>
      <w:r w:rsidRPr="00383634">
        <w:rPr>
          <w:szCs w:val="24"/>
          <w:lang w:val="pl-PL"/>
        </w:rPr>
        <w:t>i przedstawiciela Zamawiającego.</w:t>
      </w:r>
    </w:p>
    <w:p w14:paraId="154E73AA" w14:textId="77777777" w:rsidR="00C927EA" w:rsidRPr="00383634" w:rsidRDefault="00C927EA" w:rsidP="00C927EA">
      <w:pPr>
        <w:pStyle w:val="Textbody"/>
        <w:numPr>
          <w:ilvl w:val="0"/>
          <w:numId w:val="18"/>
        </w:numPr>
        <w:ind w:left="357" w:hanging="357"/>
        <w:rPr>
          <w:szCs w:val="24"/>
          <w:lang w:val="pl-PL"/>
        </w:rPr>
      </w:pPr>
      <w:r w:rsidRPr="00383634">
        <w:rPr>
          <w:szCs w:val="24"/>
          <w:lang w:val="pl-PL"/>
        </w:rPr>
        <w:t xml:space="preserve">Rozliczenie częściowe robót będzie następowało na podstawie protokołu odbioru częściowego, stwierdzającego wykonanie zakresu robót </w:t>
      </w:r>
      <w:r>
        <w:rPr>
          <w:szCs w:val="24"/>
          <w:lang w:val="pl-PL"/>
        </w:rPr>
        <w:t xml:space="preserve">danego Etapu, </w:t>
      </w:r>
      <w:r w:rsidRPr="00383634">
        <w:rPr>
          <w:szCs w:val="24"/>
          <w:lang w:val="pl-PL"/>
        </w:rPr>
        <w:t>podpisanego przez Kierownika budowy, Zama</w:t>
      </w:r>
      <w:r>
        <w:rPr>
          <w:szCs w:val="24"/>
          <w:lang w:val="pl-PL"/>
        </w:rPr>
        <w:t xml:space="preserve">wiającego, Inspektora Nadzoru </w:t>
      </w:r>
      <w:r w:rsidRPr="00383634">
        <w:rPr>
          <w:szCs w:val="24"/>
          <w:lang w:val="pl-PL"/>
        </w:rPr>
        <w:t>i Wykonawcę, a rozliczenie końcowe - na podstawie protokołu końcowego odbioru robót, stwierdzającego wykonanie zakresu robot, podpisanego przez Zamawiającego, Inspektora Nadzoru i Wykonawcę, uwzględniającego ewentualny termin usunięcia wad.</w:t>
      </w:r>
    </w:p>
    <w:p w14:paraId="7DB80A2F" w14:textId="77777777" w:rsidR="00C927EA" w:rsidRPr="0080012F" w:rsidRDefault="00C927EA" w:rsidP="00C927EA">
      <w:pPr>
        <w:pStyle w:val="Akapitzlist"/>
        <w:numPr>
          <w:ilvl w:val="0"/>
          <w:numId w:val="18"/>
        </w:numPr>
        <w:overflowPunct/>
        <w:autoSpaceDE/>
        <w:autoSpaceDN/>
        <w:adjustRightInd/>
        <w:spacing w:line="276" w:lineRule="auto"/>
        <w:textAlignment w:val="auto"/>
        <w:rPr>
          <w:rFonts w:ascii="Times New Roman" w:hAnsi="Times New Roman"/>
          <w:sz w:val="24"/>
          <w:szCs w:val="24"/>
        </w:rPr>
      </w:pPr>
      <w:r w:rsidRPr="0080012F">
        <w:rPr>
          <w:rFonts w:ascii="Times New Roman" w:hAnsi="Times New Roman"/>
          <w:sz w:val="24"/>
          <w:szCs w:val="24"/>
        </w:rPr>
        <w:t xml:space="preserve">Realizacja płatności: na podstawie faktury </w:t>
      </w:r>
      <w:r>
        <w:rPr>
          <w:rFonts w:ascii="Times New Roman" w:hAnsi="Times New Roman"/>
          <w:sz w:val="24"/>
          <w:szCs w:val="24"/>
        </w:rPr>
        <w:t xml:space="preserve">częściowej </w:t>
      </w:r>
      <w:r w:rsidRPr="0080012F">
        <w:rPr>
          <w:rFonts w:ascii="Times New Roman" w:hAnsi="Times New Roman"/>
          <w:sz w:val="24"/>
          <w:szCs w:val="24"/>
        </w:rPr>
        <w:t xml:space="preserve">z dołączonym podpisanym przez Inspektora Nadzoru i Kierownika Budowy protokołem odbioru robót, potwierdzającym zakres wykonanych robót – przelewem w terminie do 30 dni od daty przyjęcia faktury przez </w:t>
      </w:r>
      <w:r w:rsidRPr="0080012F">
        <w:rPr>
          <w:rFonts w:ascii="Times New Roman" w:hAnsi="Times New Roman"/>
          <w:color w:val="000000"/>
          <w:sz w:val="24"/>
          <w:szCs w:val="24"/>
        </w:rPr>
        <w:t>Zamawiającego</w:t>
      </w:r>
      <w:r w:rsidRPr="0080012F">
        <w:rPr>
          <w:rFonts w:ascii="Times New Roman" w:hAnsi="Times New Roman"/>
          <w:sz w:val="24"/>
          <w:szCs w:val="24"/>
        </w:rPr>
        <w:t>, przy czym za dzień zapłaty uważać się będzie dzień złożenia polecenia przelewu w banku przez Zamawiającego</w:t>
      </w:r>
      <w:r w:rsidRPr="0080012F">
        <w:rPr>
          <w:rFonts w:ascii="Times New Roman" w:hAnsi="Times New Roman"/>
          <w:color w:val="000000"/>
          <w:sz w:val="24"/>
          <w:szCs w:val="24"/>
        </w:rPr>
        <w:t>.</w:t>
      </w:r>
    </w:p>
    <w:p w14:paraId="186BAD94" w14:textId="77777777" w:rsidR="00C927EA" w:rsidRPr="00C30CE3" w:rsidRDefault="00C927EA" w:rsidP="00C927EA">
      <w:pPr>
        <w:pStyle w:val="Akapitzlist"/>
        <w:spacing w:line="276" w:lineRule="auto"/>
        <w:ind w:left="284"/>
        <w:rPr>
          <w:rFonts w:ascii="Times New Roman" w:hAnsi="Times New Roman"/>
          <w:strike/>
          <w:sz w:val="24"/>
          <w:szCs w:val="24"/>
        </w:rPr>
      </w:pPr>
      <w:r w:rsidRPr="00C30CE3">
        <w:rPr>
          <w:rFonts w:ascii="Times New Roman" w:hAnsi="Times New Roman"/>
          <w:color w:val="000000"/>
          <w:sz w:val="24"/>
          <w:szCs w:val="24"/>
        </w:rPr>
        <w:lastRenderedPageBreak/>
        <w:t>Przed złożeniem faktury końcowej, Wykonawca udokumentuje całkowite zaspokojenie roszczeń w</w:t>
      </w:r>
      <w:r w:rsidRPr="00C30CE3">
        <w:rPr>
          <w:rFonts w:ascii="Times New Roman" w:hAnsi="Times New Roman"/>
          <w:sz w:val="24"/>
          <w:szCs w:val="24"/>
        </w:rPr>
        <w:t xml:space="preserve">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C30CE3">
        <w:rPr>
          <w:rFonts w:ascii="Times New Roman" w:hAnsi="Times New Roman"/>
          <w:bCs/>
          <w:sz w:val="24"/>
          <w:szCs w:val="24"/>
        </w:rPr>
        <w:t xml:space="preserve">ust. 9. </w:t>
      </w:r>
    </w:p>
    <w:p w14:paraId="75EECE05" w14:textId="77777777" w:rsidR="00C927EA" w:rsidRPr="00812246" w:rsidRDefault="00C927EA" w:rsidP="00C927EA">
      <w:pPr>
        <w:pStyle w:val="Akapitzlist"/>
        <w:numPr>
          <w:ilvl w:val="0"/>
          <w:numId w:val="18"/>
        </w:numPr>
        <w:spacing w:line="276" w:lineRule="auto"/>
        <w:rPr>
          <w:rFonts w:ascii="Times New Roman" w:hAnsi="Times New Roman"/>
          <w:sz w:val="24"/>
          <w:szCs w:val="24"/>
        </w:rPr>
      </w:pPr>
      <w:r w:rsidRPr="00812246">
        <w:rPr>
          <w:rFonts w:ascii="Times New Roman" w:hAnsi="Times New Roman"/>
          <w:sz w:val="24"/>
          <w:szCs w:val="24"/>
        </w:rPr>
        <w:t>Rezygnacja Zamawiającego z wykonania poszczególnych elementów prac lub nie wykonanie ich przez Wykonawcę, nie uprawni</w:t>
      </w:r>
      <w:r>
        <w:rPr>
          <w:rFonts w:ascii="Times New Roman" w:hAnsi="Times New Roman"/>
          <w:sz w:val="24"/>
          <w:szCs w:val="24"/>
        </w:rPr>
        <w:t>ają Wykonawcy do wynagrodzenia o</w:t>
      </w:r>
      <w:r w:rsidRPr="00812246">
        <w:rPr>
          <w:rFonts w:ascii="Times New Roman" w:hAnsi="Times New Roman"/>
          <w:sz w:val="24"/>
          <w:szCs w:val="24"/>
        </w:rPr>
        <w:t xml:space="preserve">  te elementy robót zaniechanych.</w:t>
      </w:r>
    </w:p>
    <w:p w14:paraId="65628C0D" w14:textId="77777777" w:rsidR="00C927EA" w:rsidRPr="00812246" w:rsidRDefault="00C927EA" w:rsidP="00C927EA">
      <w:pPr>
        <w:pStyle w:val="Akapitzlist"/>
        <w:numPr>
          <w:ilvl w:val="0"/>
          <w:numId w:val="18"/>
        </w:numPr>
        <w:spacing w:line="276" w:lineRule="auto"/>
        <w:rPr>
          <w:rFonts w:ascii="Times New Roman" w:hAnsi="Times New Roman"/>
          <w:sz w:val="24"/>
          <w:szCs w:val="24"/>
        </w:rPr>
      </w:pPr>
      <w:r w:rsidRPr="00812246">
        <w:rPr>
          <w:rFonts w:ascii="Times New Roman" w:hAnsi="Times New Roman"/>
          <w:sz w:val="24"/>
          <w:szCs w:val="24"/>
        </w:rPr>
        <w:t>Strony ustalają możliwość wycofania przez Zamawiającego z realizacji poszczególnych pozycji znajdujących się w przedmiarze robót jak również zastąpienia ich innymi,                                         o zbliżonych parametrach, z tym, że zamiana taka:</w:t>
      </w:r>
    </w:p>
    <w:p w14:paraId="10A3C0D7" w14:textId="77777777" w:rsidR="00C927EA" w:rsidRPr="009E0E07" w:rsidRDefault="00C927EA" w:rsidP="00FB788A">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musi być każdorazowo uzgodniona przez Strony protokolarnie,</w:t>
      </w:r>
    </w:p>
    <w:p w14:paraId="7529C414" w14:textId="77777777" w:rsidR="00C927EA" w:rsidRPr="009E0E07" w:rsidRDefault="00C927EA" w:rsidP="00FB788A">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 xml:space="preserve">nie może spowodować obniżenia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 do kwoty stanowiącej 50% tej wartości,</w:t>
      </w:r>
    </w:p>
    <w:p w14:paraId="5E543A82" w14:textId="77777777" w:rsidR="00C927EA" w:rsidRPr="009E0E07" w:rsidRDefault="00C927EA" w:rsidP="00FB788A">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 xml:space="preserve">nie może spowodować przekroczenia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w:t>
      </w:r>
    </w:p>
    <w:p w14:paraId="6055882F"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w:t>
      </w:r>
      <w:r>
        <w:rPr>
          <w:rFonts w:ascii="Times New Roman" w:hAnsi="Times New Roman"/>
          <w:sz w:val="24"/>
          <w:szCs w:val="24"/>
        </w:rPr>
        <w:t xml:space="preserve"> 2018 r. Prawo przedsiębiorców</w:t>
      </w:r>
      <w:r w:rsidRPr="00EB590E">
        <w:rPr>
          <w:rFonts w:ascii="Times New Roman" w:hAnsi="Times New Roman"/>
          <w:sz w:val="24"/>
          <w:szCs w:val="24"/>
        </w:rPr>
        <w:t>, stosował będzie mechanizm podzielonej płatności (MPP).</w:t>
      </w:r>
    </w:p>
    <w:p w14:paraId="4C564FAF"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Wykonawca oświadcza, że posiada rachunek bankowy umożliwiający dokonanie płatności w ramach MPP, znajdujący się w elektronicznym wykazie podmiotów prowadzonym przez Szefa Krajowej Administracji Skarbowej, o którym mowa w ustawie</w:t>
      </w:r>
      <w:r>
        <w:rPr>
          <w:rFonts w:ascii="Times New Roman" w:hAnsi="Times New Roman"/>
          <w:sz w:val="24"/>
          <w:szCs w:val="24"/>
        </w:rPr>
        <w:t xml:space="preserve"> o podatku od towarów i usług, o </w:t>
      </w:r>
      <w:r w:rsidRPr="007C2B3F">
        <w:rPr>
          <w:rFonts w:ascii="Times New Roman" w:hAnsi="Times New Roman"/>
          <w:b/>
          <w:sz w:val="24"/>
          <w:szCs w:val="24"/>
        </w:rPr>
        <w:t>nr: ………………………………</w:t>
      </w:r>
      <w:r>
        <w:rPr>
          <w:rFonts w:ascii="Times New Roman" w:hAnsi="Times New Roman"/>
          <w:b/>
          <w:sz w:val="24"/>
          <w:szCs w:val="24"/>
        </w:rPr>
        <w:t>……..</w:t>
      </w:r>
      <w:r w:rsidRPr="007C2B3F">
        <w:rPr>
          <w:rFonts w:ascii="Times New Roman" w:hAnsi="Times New Roman"/>
          <w:b/>
          <w:sz w:val="24"/>
          <w:szCs w:val="24"/>
        </w:rPr>
        <w:t>.</w:t>
      </w:r>
    </w:p>
    <w:p w14:paraId="263BD9E6"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Należności płatne będą przelewem na rachunek</w:t>
      </w:r>
      <w:r>
        <w:rPr>
          <w:rFonts w:ascii="Times New Roman" w:hAnsi="Times New Roman"/>
          <w:sz w:val="24"/>
          <w:szCs w:val="24"/>
        </w:rPr>
        <w:t xml:space="preserve"> bankowy, o którym mowa w ust. 6</w:t>
      </w:r>
      <w:r w:rsidRPr="00EB590E">
        <w:rPr>
          <w:rFonts w:ascii="Times New Roman" w:hAnsi="Times New Roman"/>
          <w:sz w:val="24"/>
          <w:szCs w:val="24"/>
        </w:rPr>
        <w:t xml:space="preserve">, wskazany </w:t>
      </w:r>
      <w:r w:rsidRPr="009E0E07">
        <w:rPr>
          <w:rFonts w:ascii="Times New Roman" w:hAnsi="Times New Roman"/>
          <w:sz w:val="24"/>
          <w:szCs w:val="24"/>
        </w:rPr>
        <w:t>również</w:t>
      </w:r>
      <w:r>
        <w:rPr>
          <w:rFonts w:ascii="Times New Roman" w:hAnsi="Times New Roman"/>
          <w:sz w:val="24"/>
          <w:szCs w:val="24"/>
        </w:rPr>
        <w:t xml:space="preserve"> </w:t>
      </w:r>
      <w:r w:rsidRPr="00EB590E">
        <w:rPr>
          <w:rFonts w:ascii="Times New Roman" w:hAnsi="Times New Roman"/>
          <w:sz w:val="24"/>
          <w:szCs w:val="24"/>
        </w:rPr>
        <w:t>w wystawionej fakturze</w:t>
      </w:r>
      <w:r>
        <w:rPr>
          <w:rFonts w:ascii="Times New Roman" w:hAnsi="Times New Roman"/>
          <w:sz w:val="24"/>
          <w:szCs w:val="24"/>
        </w:rPr>
        <w:t>,</w:t>
      </w:r>
      <w:r w:rsidRPr="00EB590E">
        <w:rPr>
          <w:rFonts w:ascii="Times New Roman" w:hAnsi="Times New Roman"/>
          <w:sz w:val="24"/>
          <w:szCs w:val="24"/>
        </w:rPr>
        <w:t xml:space="preserve"> w terminie do 30 dni od dnia wpływu prawidłowo wystawionej faktury do Zamawiającego. Za dzień dokonania płatności przyjmuje się dzień obciążenia rachunku bankowego Zamawiającego.</w:t>
      </w:r>
    </w:p>
    <w:p w14:paraId="6123008E" w14:textId="77777777" w:rsidR="00C927EA" w:rsidRDefault="00C927EA" w:rsidP="00C927EA">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 xml:space="preserve">Fakturę należy wystawić na: </w:t>
      </w:r>
      <w:r w:rsidRPr="00EB590E">
        <w:rPr>
          <w:rStyle w:val="FontStyle21"/>
          <w:rFonts w:ascii="Times New Roman" w:hAnsi="Times New Roman" w:cs="Times New Roman"/>
          <w:sz w:val="24"/>
          <w:szCs w:val="24"/>
        </w:rPr>
        <w:t xml:space="preserve">Gmina </w:t>
      </w:r>
      <w:r>
        <w:rPr>
          <w:rStyle w:val="FontStyle21"/>
          <w:rFonts w:ascii="Times New Roman" w:hAnsi="Times New Roman" w:cs="Times New Roman"/>
          <w:sz w:val="24"/>
          <w:szCs w:val="24"/>
        </w:rPr>
        <w:t>Dukla,</w:t>
      </w:r>
      <w:r w:rsidRPr="00EB590E">
        <w:rPr>
          <w:rStyle w:val="FontStyle21"/>
          <w:rFonts w:ascii="Times New Roman" w:hAnsi="Times New Roman" w:cs="Times New Roman"/>
          <w:sz w:val="24"/>
          <w:szCs w:val="24"/>
        </w:rPr>
        <w:t xml:space="preserve"> </w:t>
      </w:r>
      <w:r>
        <w:rPr>
          <w:rStyle w:val="FontStyle21"/>
          <w:rFonts w:ascii="Times New Roman" w:hAnsi="Times New Roman" w:cs="Times New Roman"/>
          <w:sz w:val="24"/>
          <w:szCs w:val="24"/>
        </w:rPr>
        <w:t>Trakt Węgierski 11, 38-450 Dukla</w:t>
      </w:r>
      <w:r w:rsidRPr="00EB590E">
        <w:rPr>
          <w:rStyle w:val="FontStyle21"/>
          <w:rFonts w:ascii="Times New Roman" w:hAnsi="Times New Roman" w:cs="Times New Roman"/>
          <w:sz w:val="24"/>
          <w:szCs w:val="24"/>
        </w:rPr>
        <w:t xml:space="preserve">, </w:t>
      </w:r>
      <w:r>
        <w:rPr>
          <w:rStyle w:val="FontStyle21"/>
          <w:rFonts w:ascii="Times New Roman" w:hAnsi="Times New Roman" w:cs="Times New Roman"/>
          <w:sz w:val="24"/>
          <w:szCs w:val="24"/>
        </w:rPr>
        <w:t xml:space="preserve">                </w:t>
      </w:r>
      <w:r w:rsidRPr="00EB590E">
        <w:rPr>
          <w:rStyle w:val="FontStyle21"/>
          <w:rFonts w:ascii="Times New Roman" w:hAnsi="Times New Roman" w:cs="Times New Roman"/>
          <w:sz w:val="24"/>
          <w:szCs w:val="24"/>
        </w:rPr>
        <w:t>NIP</w:t>
      </w:r>
      <w:r>
        <w:rPr>
          <w:rStyle w:val="FontStyle21"/>
          <w:rFonts w:ascii="Times New Roman" w:hAnsi="Times New Roman" w:cs="Times New Roman"/>
          <w:sz w:val="24"/>
          <w:szCs w:val="24"/>
        </w:rPr>
        <w:t>: 6842364450</w:t>
      </w:r>
      <w:r w:rsidRPr="00EB590E">
        <w:rPr>
          <w:rFonts w:ascii="Times New Roman" w:hAnsi="Times New Roman"/>
          <w:b/>
          <w:sz w:val="24"/>
          <w:szCs w:val="24"/>
        </w:rPr>
        <w:t xml:space="preserve">. </w:t>
      </w:r>
      <w:r w:rsidRPr="00EB590E">
        <w:rPr>
          <w:rStyle w:val="FontStyle22"/>
          <w:rFonts w:ascii="Times New Roman" w:hAnsi="Times New Roman" w:cs="Times New Roman"/>
          <w:sz w:val="24"/>
          <w:szCs w:val="24"/>
        </w:rPr>
        <w:t xml:space="preserve">Strony umowy zgodnie ustaliły, iż faktura wystawiona zostanie </w:t>
      </w:r>
      <w:r>
        <w:rPr>
          <w:rStyle w:val="FontStyle22"/>
          <w:rFonts w:ascii="Times New Roman" w:hAnsi="Times New Roman" w:cs="Times New Roman"/>
          <w:sz w:val="24"/>
          <w:szCs w:val="24"/>
        </w:rPr>
        <w:t xml:space="preserve">                           w formie papierowej / </w:t>
      </w:r>
      <w:r w:rsidRPr="00EB590E">
        <w:rPr>
          <w:rStyle w:val="FontStyle22"/>
          <w:rFonts w:ascii="Times New Roman" w:hAnsi="Times New Roman" w:cs="Times New Roman"/>
          <w:sz w:val="24"/>
          <w:szCs w:val="24"/>
        </w:rPr>
        <w:t>w formie ustrukturyzowanej faktury elektronicznej</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na zasadach określonych w ustawie z dnia 9 listopada 2018 roku o elektronicznym fakturowaniu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zamówieniach publicznych, koncesjach na roboty budowlane lub usługi oraz partnerstwie publiczno-prywatnym</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Zamawiający wyraża zgod</w:t>
      </w:r>
      <w:r>
        <w:rPr>
          <w:rStyle w:val="FontStyle22"/>
          <w:rFonts w:ascii="Times New Roman" w:hAnsi="Times New Roman" w:cs="Times New Roman"/>
          <w:sz w:val="24"/>
          <w:szCs w:val="24"/>
        </w:rPr>
        <w:t>ę</w:t>
      </w:r>
      <w:r w:rsidRPr="00EB590E">
        <w:rPr>
          <w:rStyle w:val="FontStyle22"/>
          <w:rFonts w:ascii="Times New Roman" w:hAnsi="Times New Roman" w:cs="Times New Roman"/>
          <w:sz w:val="24"/>
          <w:szCs w:val="24"/>
        </w:rPr>
        <w:t xml:space="preserve"> na przesyłanie za pośrednictwem platformy, o której mowa w ustawie z dnia 9 listopada 2018 roku o elektronicznym fakturowaniu w zamówieniach publicznych, koncesjach na roboty budowlane lub usługi oraz pa</w:t>
      </w:r>
      <w:r>
        <w:rPr>
          <w:rStyle w:val="FontStyle22"/>
          <w:rFonts w:ascii="Times New Roman" w:hAnsi="Times New Roman" w:cs="Times New Roman"/>
          <w:sz w:val="24"/>
          <w:szCs w:val="24"/>
        </w:rPr>
        <w:t xml:space="preserve">rtnerstwie publiczno-prywatnym, </w:t>
      </w:r>
      <w:r w:rsidRPr="00EB590E">
        <w:rPr>
          <w:rStyle w:val="FontStyle22"/>
          <w:rFonts w:ascii="Times New Roman" w:hAnsi="Times New Roman" w:cs="Times New Roman"/>
          <w:sz w:val="24"/>
          <w:szCs w:val="24"/>
        </w:rPr>
        <w:t xml:space="preserve">innych ustrukturyzowanych dokumentów elektronicznych. </w:t>
      </w:r>
    </w:p>
    <w:p w14:paraId="16D923AD" w14:textId="77777777" w:rsidR="00C927EA" w:rsidRPr="00EB590E" w:rsidRDefault="00C927EA" w:rsidP="00C927EA">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Do faktur muszą być załączone oświadczenia podpisane przez osoby upoważnione do</w:t>
      </w:r>
      <w:r w:rsidRPr="00EB590E">
        <w:rPr>
          <w:rStyle w:val="FontStyle22"/>
          <w:rFonts w:ascii="Times New Roman" w:hAnsi="Times New Roman" w:cs="Times New Roman"/>
          <w:sz w:val="24"/>
          <w:szCs w:val="24"/>
        </w:rPr>
        <w:br/>
        <w:t>reprezentowania składających je Podwykonawców lub dalszych</w:t>
      </w:r>
      <w:r>
        <w:rPr>
          <w:rStyle w:val="FontStyle22"/>
          <w:rFonts w:ascii="Times New Roman" w:hAnsi="Times New Roman" w:cs="Times New Roman"/>
          <w:sz w:val="24"/>
          <w:szCs w:val="24"/>
        </w:rPr>
        <w:t xml:space="preserve"> Podwykonawców oraz</w:t>
      </w:r>
      <w:r w:rsidRPr="00EB590E">
        <w:rPr>
          <w:rStyle w:val="FontStyle22"/>
          <w:rFonts w:ascii="Times New Roman" w:hAnsi="Times New Roman" w:cs="Times New Roman"/>
          <w:sz w:val="24"/>
          <w:szCs w:val="24"/>
        </w:rPr>
        <w:t xml:space="preserve"> inne dowody potwierdzające brak zaległości Wykonawcy w uregulowaniu wymagalnych </w:t>
      </w:r>
      <w:r>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 xml:space="preserve">w danym okresie rozliczeniowym wynagrodzeń Podwykonawców lub dalszych Podwykonawców, wynikających z zawartych przez nich i zaakceptowanych przez Zamawiającego umów o podwykonawstwo </w:t>
      </w:r>
      <w:r>
        <w:rPr>
          <w:rStyle w:val="FontStyle22"/>
          <w:rFonts w:ascii="Times New Roman" w:hAnsi="Times New Roman" w:cs="Times New Roman"/>
          <w:sz w:val="24"/>
          <w:szCs w:val="24"/>
        </w:rPr>
        <w:t xml:space="preserve">(faktury, dowody zapłaty itp.) </w:t>
      </w:r>
      <w:r w:rsidRPr="00EB590E">
        <w:rPr>
          <w:rStyle w:val="FontStyle22"/>
          <w:rFonts w:ascii="Times New Roman" w:hAnsi="Times New Roman" w:cs="Times New Roman"/>
          <w:sz w:val="24"/>
          <w:szCs w:val="24"/>
        </w:rPr>
        <w:t>– brak załączenia takich oświadczeń lub innych dowodów spowoduje wstrzymanie wypłaty należnego wynagrodzenia za odebrane roboty budowlane w części równej sumie kwot wynikających z nie przedstawionych dowodów zapłaty.</w:t>
      </w:r>
    </w:p>
    <w:p w14:paraId="233A6064" w14:textId="77777777" w:rsidR="00C927EA" w:rsidRPr="00EB590E" w:rsidRDefault="00C927EA" w:rsidP="00C927EA">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lastRenderedPageBreak/>
        <w:t xml:space="preserve">Jeżeli w terminie określonym w zaakceptowanej przez Zamawiającego umowie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o podwykonawstwo, której przedmiotem są roboty budowlane, lub po przedłożeniu Zamawiającemu poświadczonej za zgodność z oryginałem kopii umowy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 podwykonawstwo, której przedmiotem są dostawy lub usługi.</w:t>
      </w:r>
    </w:p>
    <w:p w14:paraId="1190AD2E" w14:textId="77777777" w:rsidR="00C927EA" w:rsidRPr="00EB590E" w:rsidRDefault="00C927EA" w:rsidP="00C927EA">
      <w:pPr>
        <w:pStyle w:val="Akapitzlist"/>
        <w:numPr>
          <w:ilvl w:val="0"/>
          <w:numId w:val="4"/>
        </w:numPr>
        <w:spacing w:line="276"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765070CF" w14:textId="77777777" w:rsidR="00C927EA" w:rsidRPr="00EB590E" w:rsidRDefault="00C927EA" w:rsidP="00C927EA">
      <w:pPr>
        <w:pStyle w:val="Akapitzlist"/>
        <w:numPr>
          <w:ilvl w:val="0"/>
          <w:numId w:val="4"/>
        </w:numPr>
        <w:spacing w:line="276" w:lineRule="auto"/>
        <w:rPr>
          <w:rStyle w:val="FontStyle19"/>
          <w:rFonts w:ascii="Times New Roman" w:hAnsi="Times New Roman" w:cs="Times New Roman"/>
          <w:sz w:val="24"/>
          <w:szCs w:val="24"/>
        </w:rPr>
      </w:pPr>
      <w:r w:rsidRPr="00EB590E">
        <w:rPr>
          <w:rStyle w:val="FontStyle22"/>
          <w:rFonts w:ascii="Times New Roman" w:hAnsi="Times New Roman" w:cs="Times New Roman"/>
          <w:sz w:val="24"/>
          <w:szCs w:val="24"/>
        </w:rPr>
        <w:t xml:space="preserve">W przypadku, gdy Wykonawca zgłosi w terminie wskazanym przez Zamawiającego pisemne uwagi, </w:t>
      </w:r>
      <w:r w:rsidRPr="00EB590E">
        <w:rPr>
          <w:rStyle w:val="FontStyle19"/>
          <w:rFonts w:ascii="Times New Roman" w:hAnsi="Times New Roman" w:cs="Times New Roman"/>
          <w:sz w:val="24"/>
          <w:szCs w:val="24"/>
        </w:rPr>
        <w:t xml:space="preserve">których mowa w ust. </w:t>
      </w:r>
      <w:r>
        <w:rPr>
          <w:rStyle w:val="FontStyle19"/>
          <w:rFonts w:ascii="Times New Roman" w:hAnsi="Times New Roman" w:cs="Times New Roman"/>
          <w:sz w:val="24"/>
          <w:szCs w:val="24"/>
        </w:rPr>
        <w:t>11</w:t>
      </w:r>
      <w:r w:rsidRPr="00EB590E">
        <w:rPr>
          <w:rStyle w:val="FontStyle19"/>
          <w:rFonts w:ascii="Times New Roman" w:hAnsi="Times New Roman" w:cs="Times New Roman"/>
          <w:sz w:val="24"/>
          <w:szCs w:val="24"/>
        </w:rPr>
        <w:t>, Zamawiający może:</w:t>
      </w:r>
    </w:p>
    <w:p w14:paraId="0704B0C3" w14:textId="77777777" w:rsidR="00C927EA" w:rsidRPr="00EB590E" w:rsidRDefault="00C927EA" w:rsidP="00C927EA">
      <w:pPr>
        <w:pStyle w:val="Akapitzlist"/>
        <w:numPr>
          <w:ilvl w:val="0"/>
          <w:numId w:val="19"/>
        </w:numPr>
        <w:spacing w:line="276" w:lineRule="auto"/>
        <w:rPr>
          <w:rFonts w:ascii="Times New Roman" w:hAnsi="Times New Roman"/>
          <w:sz w:val="24"/>
          <w:szCs w:val="24"/>
        </w:rPr>
      </w:pPr>
      <w:r w:rsidRPr="00EB590E">
        <w:rPr>
          <w:rFonts w:ascii="Times New Roman" w:hAnsi="Times New Roman"/>
          <w:sz w:val="24"/>
          <w:szCs w:val="24"/>
        </w:rPr>
        <w:t>nie dokonać bezpośredniej zapłaty wynagrodzenia Podwykonawcy lub dalszemu Podwykonawcy, jeżeli Wykonawca wykaże niezasadność takiej zapłaty albo;</w:t>
      </w:r>
    </w:p>
    <w:p w14:paraId="59FDCA2F" w14:textId="77777777" w:rsidR="00C927EA" w:rsidRPr="00EB590E" w:rsidRDefault="00C927EA" w:rsidP="00C927EA">
      <w:pPr>
        <w:pStyle w:val="Akapitzlist"/>
        <w:numPr>
          <w:ilvl w:val="0"/>
          <w:numId w:val="19"/>
        </w:numPr>
        <w:spacing w:line="276" w:lineRule="auto"/>
        <w:rPr>
          <w:rFonts w:ascii="Times New Roman" w:hAnsi="Times New Roman"/>
          <w:sz w:val="24"/>
          <w:szCs w:val="24"/>
        </w:rPr>
      </w:pPr>
      <w:r w:rsidRPr="00EB590E">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424064" w14:textId="77777777" w:rsidR="00C927EA" w:rsidRPr="00EB590E" w:rsidRDefault="00C927EA" w:rsidP="00C927EA">
      <w:pPr>
        <w:pStyle w:val="Akapitzlist"/>
        <w:numPr>
          <w:ilvl w:val="0"/>
          <w:numId w:val="19"/>
        </w:numPr>
        <w:spacing w:line="276" w:lineRule="auto"/>
        <w:rPr>
          <w:rFonts w:ascii="Times New Roman" w:hAnsi="Times New Roman"/>
          <w:sz w:val="24"/>
          <w:szCs w:val="24"/>
        </w:rPr>
      </w:pPr>
      <w:r w:rsidRPr="00EB590E">
        <w:rPr>
          <w:rFonts w:ascii="Times New Roman" w:hAnsi="Times New Roman"/>
          <w:sz w:val="24"/>
          <w:szCs w:val="24"/>
        </w:rPr>
        <w:t>dokonać bezpośredniej zapłaty wynagrodzenia Podwykonawcy lub dalszemu Podwykonawcy, jeżeli Podwykonawca lub dalszy Podwykonawca wykaże zasadność takiej zapłaty.</w:t>
      </w:r>
    </w:p>
    <w:p w14:paraId="20AD3BEF"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Zamawiający jest zobowiązany zapłacić Podwykonawcy lu</w:t>
      </w:r>
      <w:r>
        <w:rPr>
          <w:rFonts w:ascii="Times New Roman" w:hAnsi="Times New Roman"/>
          <w:sz w:val="24"/>
          <w:szCs w:val="24"/>
        </w:rPr>
        <w:t xml:space="preserve">b dalszemu Podwykonawcy należne </w:t>
      </w:r>
      <w:r w:rsidRPr="00EB590E">
        <w:rPr>
          <w:rFonts w:ascii="Times New Roman" w:hAnsi="Times New Roman"/>
          <w:sz w:val="24"/>
          <w:szCs w:val="24"/>
        </w:rPr>
        <w:t xml:space="preserve">wynagrodzenie będące przedmiotem żądania o którym mowa w ust. </w:t>
      </w:r>
      <w:r>
        <w:rPr>
          <w:rFonts w:ascii="Times New Roman" w:hAnsi="Times New Roman"/>
          <w:sz w:val="24"/>
          <w:szCs w:val="24"/>
        </w:rPr>
        <w:t>6</w:t>
      </w:r>
      <w:r w:rsidRPr="00EB590E">
        <w:rPr>
          <w:rFonts w:ascii="Times New Roman" w:hAnsi="Times New Roman"/>
          <w:sz w:val="24"/>
          <w:szCs w:val="24"/>
        </w:rPr>
        <w:t xml:space="preserve">, jeśli Podwykonawca lub dalszy Podwykonawca udokumentuje jego zasadność fakturą oraz dokumentem potwierdzającym wykonanie i odbiór robót, a Wykonawca nie złoży </w:t>
      </w:r>
      <w:r>
        <w:rPr>
          <w:rFonts w:ascii="Times New Roman" w:hAnsi="Times New Roman"/>
          <w:sz w:val="24"/>
          <w:szCs w:val="24"/>
        </w:rPr>
        <w:t xml:space="preserve">                        </w:t>
      </w:r>
      <w:r w:rsidRPr="00EB590E">
        <w:rPr>
          <w:rFonts w:ascii="Times New Roman" w:hAnsi="Times New Roman"/>
          <w:sz w:val="24"/>
          <w:szCs w:val="24"/>
        </w:rPr>
        <w:t xml:space="preserve">w trybie określonym w ust. </w:t>
      </w:r>
      <w:r>
        <w:rPr>
          <w:rFonts w:ascii="Times New Roman" w:hAnsi="Times New Roman"/>
          <w:sz w:val="24"/>
          <w:szCs w:val="24"/>
        </w:rPr>
        <w:t>11</w:t>
      </w:r>
      <w:r w:rsidRPr="00EB590E">
        <w:rPr>
          <w:rFonts w:ascii="Times New Roman" w:hAnsi="Times New Roman"/>
          <w:sz w:val="24"/>
          <w:szCs w:val="24"/>
        </w:rPr>
        <w:t xml:space="preserve"> uwag wykazujących niezasadność bezpośredniej zapłaty.</w:t>
      </w:r>
    </w:p>
    <w:p w14:paraId="30E10030"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Zamawiający dokona bezpośredniej zapłaty wynagrodzenia Podwykonawcy lub dalszemu</w:t>
      </w:r>
      <w:r w:rsidRPr="00EB590E">
        <w:rPr>
          <w:rFonts w:ascii="Times New Roman" w:hAnsi="Times New Roman"/>
          <w:sz w:val="24"/>
          <w:szCs w:val="24"/>
        </w:rPr>
        <w:br/>
        <w:t>Podwykonawcy w terminie 14 dni od upływu terminu wyznaczonego Wykonawcy na zgłoszenie uwag.</w:t>
      </w:r>
    </w:p>
    <w:p w14:paraId="42D10C67"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W przypadku dokonania przez Zamawiającego bezpośredniej zapłaty wynagrodzenia</w:t>
      </w:r>
      <w:r w:rsidRPr="00EB590E">
        <w:rPr>
          <w:rFonts w:ascii="Times New Roman" w:hAnsi="Times New Roman"/>
          <w:sz w:val="24"/>
          <w:szCs w:val="24"/>
        </w:rPr>
        <w:br/>
        <w:t>Podwykonawcy lub dalszemu Podwykonawcy, Zamawiający potrąci kwotę wypłaconego wynagrodzenia z wynagrodzenia Wykonawcy przysługującego mu z tytułu realizacji przedmiotu umowy.</w:t>
      </w:r>
    </w:p>
    <w:p w14:paraId="68D59286"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W przypadku złożenia do depozytu sądowego kwo</w:t>
      </w:r>
      <w:r>
        <w:rPr>
          <w:rFonts w:ascii="Times New Roman" w:hAnsi="Times New Roman"/>
          <w:sz w:val="24"/>
          <w:szCs w:val="24"/>
        </w:rPr>
        <w:t>ty o której mowa w ust. 12 pkt 2</w:t>
      </w:r>
      <w:r w:rsidRPr="00EB590E">
        <w:rPr>
          <w:rFonts w:ascii="Times New Roman" w:hAnsi="Times New Roman"/>
          <w:sz w:val="24"/>
          <w:szCs w:val="24"/>
        </w:rPr>
        <w:t>, Zamawiający obniży o tę kwotę wypłatę wynagrodzenia Wykonawcy przysługującego mu z tytułu realizacji przedmiotu umowy.</w:t>
      </w:r>
      <w:r>
        <w:rPr>
          <w:rFonts w:ascii="Times New Roman" w:hAnsi="Times New Roman"/>
          <w:sz w:val="24"/>
          <w:szCs w:val="24"/>
        </w:rPr>
        <w:t xml:space="preserve"> Koszty złożenia do depozytu sądowego przez Zamawiającego obciążają Wykonawcę i zostaną potrącone z wynagrodzenia należnego Wykonawcy.</w:t>
      </w:r>
    </w:p>
    <w:p w14:paraId="646306FA"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lastRenderedPageBreak/>
        <w:t xml:space="preserve">Bezpośrednia zapłata wynagrodzenia Podwykonawcy lub dalszemu Podwykonawcy dokonana przez Zamawiającego obejmie wyłącznie należne wynagrodzenie wynikające </w:t>
      </w:r>
      <w:r>
        <w:rPr>
          <w:rFonts w:ascii="Times New Roman" w:hAnsi="Times New Roman"/>
          <w:sz w:val="24"/>
          <w:szCs w:val="24"/>
        </w:rPr>
        <w:t xml:space="preserve">              </w:t>
      </w:r>
      <w:r w:rsidRPr="00EB590E">
        <w:rPr>
          <w:rFonts w:ascii="Times New Roman" w:hAnsi="Times New Roman"/>
          <w:sz w:val="24"/>
          <w:szCs w:val="24"/>
        </w:rPr>
        <w:t>z umowy o podwykonawstwo, bez odsetek.</w:t>
      </w:r>
    </w:p>
    <w:p w14:paraId="460F9F07" w14:textId="77777777" w:rsidR="00C927EA" w:rsidRPr="00EB590E" w:rsidRDefault="00C927EA" w:rsidP="00C927EA">
      <w:pPr>
        <w:pStyle w:val="Akapitzlist"/>
        <w:numPr>
          <w:ilvl w:val="0"/>
          <w:numId w:val="4"/>
        </w:numPr>
        <w:spacing w:line="276" w:lineRule="auto"/>
        <w:rPr>
          <w:rFonts w:ascii="Times New Roman" w:hAnsi="Times New Roman"/>
          <w:sz w:val="24"/>
          <w:szCs w:val="24"/>
        </w:rPr>
      </w:pPr>
      <w:r w:rsidRPr="00EB590E">
        <w:rPr>
          <w:rFonts w:ascii="Times New Roman" w:hAnsi="Times New Roman"/>
          <w:sz w:val="24"/>
          <w:szCs w:val="24"/>
        </w:rPr>
        <w:t>Zgo</w:t>
      </w:r>
      <w:r>
        <w:rPr>
          <w:rFonts w:ascii="Times New Roman" w:hAnsi="Times New Roman"/>
          <w:sz w:val="24"/>
          <w:szCs w:val="24"/>
        </w:rPr>
        <w:t>dnie z postanowieniami art. 647</w:t>
      </w:r>
      <w:r>
        <w:rPr>
          <w:rFonts w:ascii="Times New Roman" w:hAnsi="Times New Roman"/>
          <w:sz w:val="24"/>
          <w:szCs w:val="24"/>
          <w:vertAlign w:val="superscript"/>
        </w:rPr>
        <w:t>1</w:t>
      </w:r>
      <w:r w:rsidRPr="00EB590E">
        <w:rPr>
          <w:rFonts w:ascii="Times New Roman" w:hAnsi="Times New Roman"/>
          <w:sz w:val="24"/>
          <w:szCs w:val="24"/>
        </w:rPr>
        <w:t xml:space="preserve"> § 3 ustawy z dnia 23 kwietnia 1964 r. </w:t>
      </w:r>
      <w:r>
        <w:rPr>
          <w:rFonts w:ascii="Times New Roman" w:hAnsi="Times New Roman"/>
          <w:sz w:val="24"/>
          <w:szCs w:val="24"/>
        </w:rPr>
        <w:t xml:space="preserve">- </w:t>
      </w:r>
      <w:r w:rsidRPr="00EB590E">
        <w:rPr>
          <w:rFonts w:ascii="Times New Roman" w:hAnsi="Times New Roman"/>
          <w:sz w:val="24"/>
          <w:szCs w:val="24"/>
        </w:rPr>
        <w:t xml:space="preserve">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Pr>
          <w:rFonts w:ascii="Times New Roman" w:hAnsi="Times New Roman"/>
          <w:sz w:val="24"/>
          <w:szCs w:val="24"/>
        </w:rPr>
        <w:br/>
      </w:r>
      <w:r w:rsidRPr="00EB590E">
        <w:rPr>
          <w:rFonts w:ascii="Times New Roman" w:hAnsi="Times New Roman"/>
          <w:sz w:val="24"/>
          <w:szCs w:val="24"/>
        </w:rP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w:t>
      </w:r>
      <w:r>
        <w:rPr>
          <w:rFonts w:ascii="Times New Roman" w:hAnsi="Times New Roman"/>
          <w:sz w:val="24"/>
          <w:szCs w:val="24"/>
        </w:rPr>
        <w:t xml:space="preserve"> </w:t>
      </w:r>
      <w:r w:rsidRPr="00EB590E">
        <w:rPr>
          <w:rFonts w:ascii="Times New Roman" w:hAnsi="Times New Roman"/>
          <w:sz w:val="24"/>
          <w:szCs w:val="24"/>
        </w:rPr>
        <w:t>o których mowa w § 5 ust. 10 lub ust. 13.</w:t>
      </w:r>
    </w:p>
    <w:p w14:paraId="6054B332" w14:textId="77777777" w:rsidR="00C927EA" w:rsidRPr="000D7F3A" w:rsidRDefault="00C927EA" w:rsidP="000D7F3A">
      <w:pPr>
        <w:spacing w:line="276" w:lineRule="auto"/>
        <w:rPr>
          <w:rFonts w:ascii="Times New Roman" w:eastAsia="Calibri" w:hAnsi="Times New Roman"/>
          <w:b/>
          <w:bCs/>
          <w:color w:val="000000"/>
          <w:sz w:val="24"/>
          <w:szCs w:val="24"/>
          <w:lang w:eastAsia="en-US"/>
        </w:rPr>
      </w:pPr>
    </w:p>
    <w:p w14:paraId="2C6B7555" w14:textId="77777777" w:rsidR="00C927EA" w:rsidRPr="00E66889"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181147F"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10</w:t>
      </w:r>
    </w:p>
    <w:p w14:paraId="3FFC2514"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sz w:val="24"/>
          <w:szCs w:val="24"/>
        </w:rPr>
      </w:pPr>
      <w:r w:rsidRPr="00EB590E">
        <w:rPr>
          <w:rFonts w:ascii="Times New Roman" w:hAnsi="Times New Roman"/>
          <w:b/>
          <w:sz w:val="24"/>
          <w:szCs w:val="24"/>
        </w:rPr>
        <w:t xml:space="preserve">Gwarancja </w:t>
      </w:r>
      <w:r>
        <w:rPr>
          <w:rFonts w:ascii="Times New Roman" w:hAnsi="Times New Roman"/>
          <w:b/>
          <w:sz w:val="24"/>
          <w:szCs w:val="24"/>
        </w:rPr>
        <w:t xml:space="preserve">jakości </w:t>
      </w:r>
      <w:r w:rsidRPr="00EB590E">
        <w:rPr>
          <w:rFonts w:ascii="Times New Roman" w:hAnsi="Times New Roman"/>
          <w:b/>
          <w:sz w:val="24"/>
          <w:szCs w:val="24"/>
        </w:rPr>
        <w:t xml:space="preserve">i rękojmia </w:t>
      </w:r>
      <w:r>
        <w:rPr>
          <w:rFonts w:ascii="Times New Roman" w:hAnsi="Times New Roman"/>
          <w:b/>
          <w:sz w:val="24"/>
          <w:szCs w:val="24"/>
        </w:rPr>
        <w:t xml:space="preserve"> za wady</w:t>
      </w:r>
    </w:p>
    <w:p w14:paraId="47273B0B" w14:textId="77777777" w:rsidR="00C927EA" w:rsidRPr="00EB590E" w:rsidRDefault="00C927EA" w:rsidP="00C927EA">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 xml:space="preserve">Na roboty objęte przedmiotem niniejszej umowy ustala się okres gwarancji </w:t>
      </w:r>
      <w:r>
        <w:rPr>
          <w:rFonts w:ascii="Times New Roman" w:hAnsi="Times New Roman"/>
          <w:sz w:val="24"/>
          <w:szCs w:val="24"/>
        </w:rPr>
        <w:t xml:space="preserve">jakości                         </w:t>
      </w:r>
      <w:r w:rsidRPr="00EB590E">
        <w:rPr>
          <w:rFonts w:ascii="Times New Roman" w:hAnsi="Times New Roman"/>
          <w:sz w:val="24"/>
          <w:szCs w:val="24"/>
        </w:rPr>
        <w:t>i rękojmi za wady</w:t>
      </w:r>
      <w:r>
        <w:rPr>
          <w:rFonts w:ascii="Times New Roman" w:hAnsi="Times New Roman"/>
          <w:sz w:val="24"/>
          <w:szCs w:val="24"/>
        </w:rPr>
        <w:t xml:space="preserve"> </w:t>
      </w:r>
      <w:r w:rsidRPr="00EB590E">
        <w:rPr>
          <w:rFonts w:ascii="Times New Roman" w:hAnsi="Times New Roman"/>
          <w:sz w:val="24"/>
          <w:szCs w:val="24"/>
        </w:rPr>
        <w:t>wynoszący</w:t>
      </w:r>
      <w:r>
        <w:rPr>
          <w:rFonts w:ascii="Times New Roman" w:hAnsi="Times New Roman"/>
          <w:sz w:val="24"/>
          <w:szCs w:val="24"/>
        </w:rPr>
        <w:t xml:space="preserve"> ………… </w:t>
      </w:r>
      <w:r w:rsidRPr="00EB590E">
        <w:rPr>
          <w:rFonts w:ascii="Times New Roman" w:hAnsi="Times New Roman"/>
          <w:sz w:val="24"/>
          <w:szCs w:val="24"/>
        </w:rPr>
        <w:t>miesięcy</w:t>
      </w:r>
      <w:r>
        <w:rPr>
          <w:rFonts w:ascii="Times New Roman" w:hAnsi="Times New Roman"/>
          <w:sz w:val="24"/>
          <w:szCs w:val="24"/>
        </w:rPr>
        <w:t xml:space="preserve">, liczone od daty końcowego </w:t>
      </w:r>
      <w:r w:rsidRPr="00EB590E">
        <w:rPr>
          <w:rFonts w:ascii="Times New Roman" w:hAnsi="Times New Roman"/>
          <w:sz w:val="24"/>
          <w:szCs w:val="24"/>
        </w:rPr>
        <w:t>odbioru robót</w:t>
      </w:r>
      <w:r>
        <w:rPr>
          <w:rFonts w:ascii="Times New Roman" w:hAnsi="Times New Roman"/>
          <w:sz w:val="24"/>
          <w:szCs w:val="24"/>
        </w:rPr>
        <w:t xml:space="preserve"> bez wad</w:t>
      </w:r>
      <w:r w:rsidRPr="00EB590E">
        <w:rPr>
          <w:rFonts w:ascii="Times New Roman" w:hAnsi="Times New Roman"/>
          <w:sz w:val="24"/>
          <w:szCs w:val="24"/>
        </w:rPr>
        <w:t>.</w:t>
      </w:r>
    </w:p>
    <w:p w14:paraId="4710F97A" w14:textId="77777777" w:rsidR="00C927EA" w:rsidRPr="00EB590E" w:rsidRDefault="00C927EA" w:rsidP="00C927EA">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 xml:space="preserve">Gwarancją i rękojmią są objęte wszystkie elementy wykonane przez Wykonawcę </w:t>
      </w:r>
      <w:r>
        <w:rPr>
          <w:rFonts w:ascii="Times New Roman" w:hAnsi="Times New Roman"/>
          <w:sz w:val="24"/>
          <w:szCs w:val="24"/>
        </w:rPr>
        <w:t xml:space="preserve">                     </w:t>
      </w:r>
      <w:r w:rsidRPr="009E0E07">
        <w:rPr>
          <w:rFonts w:ascii="Times New Roman" w:hAnsi="Times New Roman"/>
          <w:sz w:val="24"/>
          <w:szCs w:val="24"/>
        </w:rPr>
        <w:t>i zamontowane urządzenia</w:t>
      </w:r>
      <w:r>
        <w:rPr>
          <w:rFonts w:ascii="Times New Roman" w:hAnsi="Times New Roman"/>
          <w:sz w:val="24"/>
          <w:szCs w:val="24"/>
        </w:rPr>
        <w:t xml:space="preserve"> </w:t>
      </w:r>
      <w:r w:rsidRPr="00EB590E">
        <w:rPr>
          <w:rFonts w:ascii="Times New Roman" w:hAnsi="Times New Roman"/>
          <w:sz w:val="24"/>
          <w:szCs w:val="24"/>
        </w:rPr>
        <w:t xml:space="preserve">w </w:t>
      </w:r>
      <w:r>
        <w:rPr>
          <w:rFonts w:ascii="Times New Roman" w:hAnsi="Times New Roman"/>
          <w:sz w:val="24"/>
          <w:szCs w:val="24"/>
        </w:rPr>
        <w:t>ramach realizacji przedmiotu</w:t>
      </w:r>
      <w:r w:rsidRPr="00EB590E">
        <w:rPr>
          <w:rFonts w:ascii="Times New Roman" w:hAnsi="Times New Roman"/>
          <w:sz w:val="24"/>
          <w:szCs w:val="24"/>
        </w:rPr>
        <w:t xml:space="preserve"> zamówienia.</w:t>
      </w:r>
    </w:p>
    <w:p w14:paraId="713F870C" w14:textId="77777777" w:rsidR="00C927EA" w:rsidRPr="00EB590E" w:rsidRDefault="00C927EA" w:rsidP="00C927EA">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Gwarancja obejmuje:</w:t>
      </w:r>
    </w:p>
    <w:p w14:paraId="2D2CCD5F" w14:textId="77777777" w:rsidR="00C927EA" w:rsidRPr="00EB590E" w:rsidRDefault="00C927EA" w:rsidP="00C927EA">
      <w:pPr>
        <w:pStyle w:val="Akapitzlist"/>
        <w:numPr>
          <w:ilvl w:val="0"/>
          <w:numId w:val="21"/>
        </w:numPr>
        <w:spacing w:line="276" w:lineRule="auto"/>
        <w:ind w:hanging="357"/>
        <w:rPr>
          <w:rFonts w:ascii="Times New Roman" w:hAnsi="Times New Roman"/>
          <w:sz w:val="24"/>
          <w:szCs w:val="24"/>
        </w:rPr>
      </w:pPr>
      <w:r w:rsidRPr="00EB590E">
        <w:rPr>
          <w:rFonts w:ascii="Times New Roman" w:hAnsi="Times New Roman"/>
          <w:sz w:val="24"/>
          <w:szCs w:val="24"/>
        </w:rPr>
        <w:t xml:space="preserve">usuwanie wszelkich wad tkwiących w rzeczy w momencie odbioru, jak </w:t>
      </w:r>
      <w:r>
        <w:rPr>
          <w:rFonts w:ascii="Times New Roman" w:hAnsi="Times New Roman"/>
          <w:sz w:val="24"/>
          <w:szCs w:val="24"/>
        </w:rPr>
        <w:t xml:space="preserve">                              </w:t>
      </w:r>
      <w:r w:rsidRPr="00EB590E">
        <w:rPr>
          <w:rFonts w:ascii="Times New Roman" w:hAnsi="Times New Roman"/>
          <w:sz w:val="24"/>
          <w:szCs w:val="24"/>
        </w:rPr>
        <w:t>i powstałych w okresie gwarancji;</w:t>
      </w:r>
    </w:p>
    <w:p w14:paraId="2ACF92A6" w14:textId="77777777" w:rsidR="00C927EA" w:rsidRPr="00EB590E" w:rsidRDefault="00C927EA" w:rsidP="00C927EA">
      <w:pPr>
        <w:pStyle w:val="Akapitzlist"/>
        <w:numPr>
          <w:ilvl w:val="0"/>
          <w:numId w:val="21"/>
        </w:numPr>
        <w:spacing w:line="276" w:lineRule="auto"/>
        <w:ind w:hanging="357"/>
        <w:rPr>
          <w:rFonts w:ascii="Times New Roman" w:hAnsi="Times New Roman"/>
          <w:sz w:val="24"/>
          <w:szCs w:val="24"/>
        </w:rPr>
      </w:pPr>
      <w:r w:rsidRPr="00EB590E">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7839BBAC" w14:textId="77777777" w:rsidR="00C927EA" w:rsidRPr="00EB590E" w:rsidRDefault="00C927EA" w:rsidP="00C927EA">
      <w:pPr>
        <w:pStyle w:val="Akapitzlist"/>
        <w:numPr>
          <w:ilvl w:val="0"/>
          <w:numId w:val="21"/>
        </w:numPr>
        <w:spacing w:line="276" w:lineRule="auto"/>
        <w:ind w:hanging="357"/>
        <w:rPr>
          <w:rFonts w:ascii="Times New Roman" w:hAnsi="Times New Roman"/>
          <w:sz w:val="24"/>
          <w:szCs w:val="24"/>
        </w:rPr>
      </w:pPr>
      <w:r w:rsidRPr="00EB590E">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59E1BFBA" w14:textId="77777777" w:rsidR="00C927EA" w:rsidRPr="00EB590E" w:rsidRDefault="00C927EA" w:rsidP="00C927EA">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W okresie rękojmi, Zamawiający będzie sprawdzał stan techniczny Przedmiotu Umowy. Przed końcem u</w:t>
      </w:r>
      <w:r>
        <w:rPr>
          <w:rFonts w:ascii="Times New Roman" w:hAnsi="Times New Roman"/>
          <w:sz w:val="24"/>
          <w:szCs w:val="24"/>
        </w:rPr>
        <w:t>pływu okresu rękojmi i usunięcia</w:t>
      </w:r>
      <w:r w:rsidRPr="00EB590E">
        <w:rPr>
          <w:rFonts w:ascii="Times New Roman" w:hAnsi="Times New Roman"/>
          <w:sz w:val="24"/>
          <w:szCs w:val="24"/>
        </w:rPr>
        <w:t xml:space="preserve">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4485215B" w14:textId="77777777" w:rsidR="00C927EA" w:rsidRPr="009E0E07" w:rsidRDefault="00C927EA" w:rsidP="00C927EA">
      <w:pPr>
        <w:pStyle w:val="Akapitzlist"/>
        <w:numPr>
          <w:ilvl w:val="0"/>
          <w:numId w:val="20"/>
        </w:numPr>
        <w:spacing w:line="276" w:lineRule="auto"/>
        <w:ind w:hanging="357"/>
        <w:rPr>
          <w:rFonts w:ascii="Times New Roman" w:hAnsi="Times New Roman"/>
          <w:sz w:val="24"/>
          <w:szCs w:val="24"/>
        </w:rPr>
      </w:pPr>
      <w:r w:rsidRPr="00EB590E">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w:t>
      </w:r>
      <w:r w:rsidRPr="009E0E07">
        <w:rPr>
          <w:rFonts w:ascii="Times New Roman" w:hAnsi="Times New Roman"/>
          <w:sz w:val="24"/>
          <w:szCs w:val="24"/>
        </w:rPr>
        <w:t xml:space="preserve">i poniesionych przez Zamawiającego kosztów usunięcia wad, </w:t>
      </w:r>
      <w:r w:rsidRPr="009E0E07">
        <w:rPr>
          <w:rFonts w:ascii="Times New Roman" w:hAnsi="Times New Roman"/>
          <w:sz w:val="24"/>
          <w:szCs w:val="24"/>
        </w:rPr>
        <w:lastRenderedPageBreak/>
        <w:t>zostaną one pokryte z Zabezpieczenia ustalonego na okres rękojmi. Jeżeli koszt usunięcia wad przekroczy kwotę Zabezpieczenia, to zapłaty pozostałych poniesionych kosztów Zamawiający będzie dochodził od Wykonawcy na zasadach ogólnych, to jest w myśl przepisów Kc.</w:t>
      </w:r>
    </w:p>
    <w:p w14:paraId="425D7148" w14:textId="77777777" w:rsidR="00C927EA" w:rsidRDefault="00C927EA" w:rsidP="00C927EA">
      <w:pPr>
        <w:pStyle w:val="Akapitzlist"/>
        <w:numPr>
          <w:ilvl w:val="0"/>
          <w:numId w:val="20"/>
        </w:numPr>
        <w:spacing w:line="276" w:lineRule="auto"/>
        <w:ind w:hanging="357"/>
        <w:rPr>
          <w:rFonts w:ascii="Times New Roman" w:hAnsi="Times New Roman"/>
          <w:sz w:val="24"/>
          <w:szCs w:val="24"/>
        </w:rPr>
      </w:pPr>
      <w:r w:rsidRPr="009E0E07">
        <w:rPr>
          <w:rFonts w:ascii="Times New Roman" w:hAnsi="Times New Roman"/>
          <w:sz w:val="24"/>
          <w:szCs w:val="24"/>
        </w:rPr>
        <w:t>Zamawiający może dochodzić roszczeń z tytułu rękojmi i gwarancji także po terminie określonym w ust. 1, jeżeli zgłosił wadę przed upływem tego okresu.</w:t>
      </w:r>
    </w:p>
    <w:p w14:paraId="15CFAD1A" w14:textId="77777777" w:rsidR="00C927EA" w:rsidRPr="005268B7" w:rsidRDefault="00C927EA" w:rsidP="00C927EA">
      <w:pPr>
        <w:pStyle w:val="Bezodstpw"/>
        <w:numPr>
          <w:ilvl w:val="0"/>
          <w:numId w:val="20"/>
        </w:numPr>
        <w:spacing w:line="276" w:lineRule="auto"/>
        <w:rPr>
          <w:rFonts w:ascii="Times New Roman" w:hAnsi="Times New Roman"/>
          <w:sz w:val="24"/>
          <w:szCs w:val="24"/>
        </w:rPr>
      </w:pPr>
      <w:r w:rsidRPr="005268B7">
        <w:rPr>
          <w:rFonts w:ascii="Times New Roman" w:hAnsi="Times New Roman"/>
          <w:sz w:val="24"/>
          <w:szCs w:val="24"/>
        </w:rPr>
        <w:t>Wykonawca zobowiązuje się przekazać Zamawiającemu wszelkie dokumenty,                           z których wynikają uprawnienia z tytułu gwarancji udzielonych przez dostawców wyrobów, maszyn i urządzeń, stosowanych (montowanych) przy wykonywaniu robót.</w:t>
      </w:r>
    </w:p>
    <w:p w14:paraId="5B307F08" w14:textId="77777777" w:rsidR="00C927EA"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6E8645C6"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Pr>
          <w:rFonts w:ascii="Times New Roman" w:hAnsi="Times New Roman"/>
          <w:b/>
          <w:bCs/>
          <w:color w:val="000000" w:themeColor="text1"/>
          <w:kern w:val="2"/>
          <w:sz w:val="24"/>
          <w:szCs w:val="24"/>
        </w:rPr>
        <w:t>11</w:t>
      </w:r>
    </w:p>
    <w:p w14:paraId="302F9E0A" w14:textId="77777777" w:rsidR="00C927EA"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B11F08">
        <w:rPr>
          <w:rFonts w:ascii="Times New Roman" w:hAnsi="Times New Roman"/>
          <w:b/>
          <w:bCs/>
          <w:color w:val="000000" w:themeColor="text1"/>
          <w:kern w:val="2"/>
          <w:sz w:val="24"/>
          <w:szCs w:val="24"/>
        </w:rPr>
        <w:t>Kadra Wykonawcy</w:t>
      </w:r>
    </w:p>
    <w:p w14:paraId="2DCEA8B2" w14:textId="77777777" w:rsidR="00C927EA" w:rsidRPr="00B11F08" w:rsidRDefault="00C927EA" w:rsidP="00C927EA">
      <w:pPr>
        <w:spacing w:line="276" w:lineRule="auto"/>
        <w:rPr>
          <w:rFonts w:ascii="Times New Roman" w:hAnsi="Times New Roman"/>
          <w:sz w:val="24"/>
          <w:szCs w:val="24"/>
        </w:rPr>
      </w:pPr>
      <w:r w:rsidRPr="00B11F08">
        <w:rPr>
          <w:rFonts w:ascii="Times New Roman" w:hAnsi="Times New Roman"/>
          <w:sz w:val="24"/>
          <w:szCs w:val="24"/>
        </w:rPr>
        <w:t>1.</w:t>
      </w:r>
      <w:r>
        <w:rPr>
          <w:rFonts w:ascii="Times New Roman" w:hAnsi="Times New Roman"/>
          <w:sz w:val="24"/>
          <w:szCs w:val="24"/>
        </w:rPr>
        <w:t xml:space="preserve"> </w:t>
      </w:r>
      <w:r w:rsidRPr="00B11F08">
        <w:rPr>
          <w:rFonts w:ascii="Times New Roman" w:hAnsi="Times New Roman"/>
          <w:sz w:val="24"/>
          <w:szCs w:val="24"/>
        </w:rPr>
        <w:t>Wykonawca zobowiązany jest zapewnić wykonanie i kierowanie robotami specjalistycznymi objętymi umową przez osoby posiadające stosowne kwalifikacje zawodowe i uprawnienia budowlane</w:t>
      </w:r>
      <w:r w:rsidR="007C201D">
        <w:rPr>
          <w:rFonts w:ascii="Times New Roman" w:hAnsi="Times New Roman"/>
          <w:sz w:val="24"/>
          <w:szCs w:val="24"/>
        </w:rPr>
        <w:t>/drogowe</w:t>
      </w:r>
      <w:r w:rsidRPr="00B11F08">
        <w:rPr>
          <w:rFonts w:ascii="Times New Roman" w:hAnsi="Times New Roman"/>
          <w:sz w:val="24"/>
          <w:szCs w:val="24"/>
        </w:rPr>
        <w:t xml:space="preserve">. </w:t>
      </w:r>
    </w:p>
    <w:p w14:paraId="6C2A7DF1" w14:textId="77777777" w:rsidR="00C927EA" w:rsidRPr="006F5D02" w:rsidRDefault="00C927EA" w:rsidP="00C927EA">
      <w:pPr>
        <w:spacing w:line="276" w:lineRule="auto"/>
        <w:rPr>
          <w:rFonts w:ascii="Times New Roman" w:hAnsi="Times New Roman"/>
          <w:sz w:val="24"/>
          <w:szCs w:val="24"/>
        </w:rPr>
      </w:pPr>
      <w:r w:rsidRPr="00B11F08">
        <w:rPr>
          <w:rFonts w:ascii="Times New Roman" w:hAnsi="Times New Roman"/>
          <w:sz w:val="24"/>
          <w:szCs w:val="24"/>
        </w:rPr>
        <w:t xml:space="preserve">2. </w:t>
      </w:r>
      <w:r w:rsidRPr="009E0E07">
        <w:rPr>
          <w:rStyle w:val="niedziel"/>
          <w:rFonts w:ascii="Times New Roman" w:hAnsi="Times New Roman"/>
          <w:sz w:val="24"/>
          <w:szCs w:val="24"/>
        </w:rPr>
        <w:t>Wykonawca ustanowił</w:t>
      </w:r>
      <w:r>
        <w:rPr>
          <w:rStyle w:val="niedziel"/>
          <w:rFonts w:ascii="Times New Roman" w:hAnsi="Times New Roman"/>
          <w:sz w:val="24"/>
          <w:szCs w:val="24"/>
        </w:rPr>
        <w:t xml:space="preserve"> </w:t>
      </w:r>
      <w:r w:rsidRPr="006F5D02">
        <w:rPr>
          <w:rFonts w:ascii="Times New Roman" w:hAnsi="Times New Roman"/>
          <w:sz w:val="24"/>
          <w:szCs w:val="24"/>
        </w:rPr>
        <w:t>………………….. jako Kierownika budowy.</w:t>
      </w:r>
    </w:p>
    <w:p w14:paraId="352E791E" w14:textId="77777777" w:rsidR="00C927EA" w:rsidRPr="005268B7" w:rsidRDefault="00C927EA" w:rsidP="00C927EA">
      <w:pPr>
        <w:pStyle w:val="Bezodstpw"/>
        <w:spacing w:line="276" w:lineRule="auto"/>
        <w:ind w:left="284" w:hanging="284"/>
        <w:rPr>
          <w:rFonts w:ascii="Times New Roman" w:hAnsi="Times New Roman"/>
          <w:sz w:val="24"/>
          <w:szCs w:val="24"/>
        </w:rPr>
      </w:pPr>
      <w:r w:rsidRPr="005268B7">
        <w:rPr>
          <w:rFonts w:ascii="Times New Roman" w:hAnsi="Times New Roman"/>
          <w:sz w:val="24"/>
          <w:szCs w:val="24"/>
        </w:rPr>
        <w:t>3.</w:t>
      </w:r>
      <w:r>
        <w:t xml:space="preserve"> </w:t>
      </w:r>
      <w:r w:rsidRPr="005268B7">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52E94366" w14:textId="77777777" w:rsidR="00C927EA" w:rsidRPr="009E0E07" w:rsidRDefault="00C927EA" w:rsidP="00C927EA">
      <w:p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4. Do obowiązków Kierownika budowy lub przedstawiciela Wykonawcy na</w:t>
      </w:r>
      <w:r w:rsidRPr="009E0E07">
        <w:rPr>
          <w:rStyle w:val="niedziel"/>
          <w:rFonts w:ascii="Times New Roman" w:hAnsi="Times New Roman"/>
          <w:sz w:val="24"/>
          <w:szCs w:val="24"/>
        </w:rPr>
        <w:t>leży</w:t>
      </w:r>
      <w:r>
        <w:rPr>
          <w:rStyle w:val="niedziel"/>
          <w:rFonts w:ascii="Times New Roman" w:hAnsi="Times New Roman"/>
          <w:sz w:val="24"/>
          <w:szCs w:val="24"/>
        </w:rPr>
        <w:t xml:space="preserve"> </w:t>
      </w:r>
      <w:r w:rsidR="007C201D">
        <w:rPr>
          <w:rStyle w:val="niedziel"/>
          <w:rFonts w:ascii="Times New Roman" w:hAnsi="Times New Roman"/>
          <w:sz w:val="24"/>
          <w:szCs w:val="24"/>
        </w:rPr>
        <w:br/>
      </w:r>
      <w:r>
        <w:rPr>
          <w:rStyle w:val="niedziel"/>
          <w:rFonts w:ascii="Times New Roman" w:hAnsi="Times New Roman"/>
          <w:sz w:val="24"/>
          <w:szCs w:val="24"/>
        </w:rPr>
        <w:t>w szczególności</w:t>
      </w:r>
      <w:r w:rsidRPr="009E0E07">
        <w:rPr>
          <w:rStyle w:val="niedziel"/>
          <w:rFonts w:ascii="Times New Roman" w:hAnsi="Times New Roman"/>
          <w:sz w:val="24"/>
          <w:szCs w:val="24"/>
        </w:rPr>
        <w:t>:</w:t>
      </w:r>
    </w:p>
    <w:p w14:paraId="59CB6F2D" w14:textId="77777777" w:rsidR="00C927EA"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rzetelne zapoznanie się z Umową, SWZ, pytaniami i odpowiedziami do treści SWZ, decyzjami administracyjnymi dotyczącymi zamierzenia budowlanego, dokumentacją projektową i STW</w:t>
      </w:r>
      <w:r w:rsidRPr="001C6AD4">
        <w:rPr>
          <w:rStyle w:val="niedziel"/>
          <w:rFonts w:ascii="Times New Roman" w:hAnsi="Times New Roman"/>
          <w:sz w:val="24"/>
          <w:szCs w:val="24"/>
        </w:rPr>
        <w:t>iORB;</w:t>
      </w:r>
    </w:p>
    <w:p w14:paraId="6C750A5B" w14:textId="77777777" w:rsidR="00C927EA"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wykonywanie obowiązków wynikających z prawa budowlanego i rozporządzeń wykonawc</w:t>
      </w:r>
      <w:r w:rsidRPr="001C6AD4">
        <w:rPr>
          <w:rStyle w:val="niedziel"/>
          <w:rFonts w:ascii="Times New Roman" w:hAnsi="Times New Roman"/>
          <w:sz w:val="24"/>
          <w:szCs w:val="24"/>
        </w:rPr>
        <w:t>zych, a także decyzji administracyjnych;</w:t>
      </w:r>
    </w:p>
    <w:p w14:paraId="611B2C4F" w14:textId="77777777" w:rsidR="00C927EA" w:rsidRPr="001C6AD4"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1C6AD4">
        <w:rPr>
          <w:rStyle w:val="niedziel"/>
          <w:rFonts w:ascii="Times New Roman" w:hAnsi="Times New Roman"/>
          <w:sz w:val="24"/>
          <w:szCs w:val="24"/>
        </w:rPr>
        <w:t>wego;</w:t>
      </w:r>
    </w:p>
    <w:p w14:paraId="6A7FB83A" w14:textId="77777777" w:rsidR="00C927EA" w:rsidRPr="001C6AD4"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zorganizowanie budowy i kierowanie budową w zakresie frontów robót w sposób zgodny z decyzjami administracyjnymi dotyczącymi zamierzenia budowlanego, dokumentacją projektową, STWiORB, zasadami wiedzy technicznej i przepi</w:t>
      </w:r>
      <w:r w:rsidRPr="001C6AD4">
        <w:rPr>
          <w:rStyle w:val="niedziel"/>
          <w:rFonts w:ascii="Times New Roman" w:hAnsi="Times New Roman"/>
          <w:spacing w:val="-2"/>
          <w:sz w:val="24"/>
          <w:szCs w:val="24"/>
        </w:rPr>
        <w:t>sami;</w:t>
      </w:r>
    </w:p>
    <w:p w14:paraId="40CB67A1" w14:textId="77777777" w:rsidR="00C927EA" w:rsidRPr="001C6AD4"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uczestniczenie w naradach koordynacyj</w:t>
      </w:r>
      <w:r w:rsidRPr="001C6AD4">
        <w:rPr>
          <w:rStyle w:val="niedziel"/>
          <w:rFonts w:ascii="Times New Roman" w:hAnsi="Times New Roman"/>
          <w:sz w:val="24"/>
          <w:szCs w:val="24"/>
        </w:rPr>
        <w:t>nych;</w:t>
      </w:r>
    </w:p>
    <w:p w14:paraId="56536E2B" w14:textId="77777777" w:rsidR="00C927EA" w:rsidRPr="001C6AD4"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 xml:space="preserve">zawiadomienie </w:t>
      </w:r>
      <w:r w:rsidRPr="001C6AD4">
        <w:rPr>
          <w:rFonts w:ascii="Times New Roman" w:hAnsi="Times New Roman"/>
          <w:sz w:val="24"/>
          <w:szCs w:val="24"/>
        </w:rPr>
        <w:t>Zamawiającego</w:t>
      </w:r>
      <w:r w:rsidRPr="001C6AD4">
        <w:rPr>
          <w:rFonts w:ascii="Times New Roman" w:hAnsi="Times New Roman"/>
          <w:spacing w:val="-2"/>
          <w:sz w:val="24"/>
          <w:szCs w:val="24"/>
        </w:rPr>
        <w:t xml:space="preserve"> na piśmie o gotowości do przeprowadzenia wymaganych przepisami prawa prób i sprawdzeń instalacji, urządzeń technicznych</w:t>
      </w:r>
      <w:r w:rsidRPr="001C6AD4">
        <w:rPr>
          <w:rStyle w:val="niedziel"/>
          <w:rFonts w:ascii="Times New Roman" w:hAnsi="Times New Roman"/>
          <w:spacing w:val="-2"/>
          <w:sz w:val="24"/>
          <w:szCs w:val="24"/>
        </w:rPr>
        <w:t>;</w:t>
      </w:r>
    </w:p>
    <w:p w14:paraId="59B649ED" w14:textId="77777777" w:rsidR="00C927EA"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zgłaszanie na piśmie Inspektorowi Nadzoru Inwestorskiego i Zamawiającemu gotowości do odbioru robót budowla</w:t>
      </w:r>
      <w:r w:rsidRPr="001C6AD4">
        <w:rPr>
          <w:rStyle w:val="niedziel"/>
          <w:rFonts w:ascii="Times New Roman" w:hAnsi="Times New Roman"/>
          <w:sz w:val="24"/>
          <w:szCs w:val="24"/>
        </w:rPr>
        <w:t>nych;</w:t>
      </w:r>
    </w:p>
    <w:p w14:paraId="413EEEED" w14:textId="77777777" w:rsidR="00C927EA" w:rsidRDefault="00C927EA" w:rsidP="00FB788A">
      <w:pPr>
        <w:pStyle w:val="Akapitzlist"/>
        <w:numPr>
          <w:ilvl w:val="0"/>
          <w:numId w:val="45"/>
        </w:numPr>
        <w:tabs>
          <w:tab w:val="clear" w:pos="1440"/>
          <w:tab w:val="num" w:pos="1134"/>
        </w:tabs>
        <w:overflowPunct/>
        <w:autoSpaceDE/>
        <w:autoSpaceDN/>
        <w:adjustRightInd/>
        <w:spacing w:before="60" w:after="120" w:line="276" w:lineRule="auto"/>
        <w:ind w:left="567"/>
        <w:contextualSpacing/>
        <w:textAlignment w:val="auto"/>
        <w:rPr>
          <w:rFonts w:ascii="Times New Roman" w:hAnsi="Times New Roman"/>
          <w:sz w:val="24"/>
          <w:szCs w:val="24"/>
        </w:rPr>
      </w:pPr>
      <w:r w:rsidRPr="001C6AD4">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2660CE2B" w14:textId="77777777" w:rsidR="00C927EA" w:rsidRPr="001C6AD4" w:rsidRDefault="00C927EA" w:rsidP="00C927EA">
      <w:pPr>
        <w:pStyle w:val="Akapitzlist"/>
        <w:tabs>
          <w:tab w:val="num" w:pos="1134"/>
        </w:tabs>
        <w:overflowPunct/>
        <w:autoSpaceDE/>
        <w:autoSpaceDN/>
        <w:adjustRightInd/>
        <w:spacing w:before="60" w:after="120" w:line="276" w:lineRule="auto"/>
        <w:ind w:left="567"/>
        <w:contextualSpacing/>
        <w:textAlignment w:val="auto"/>
        <w:rPr>
          <w:rFonts w:ascii="Times New Roman" w:hAnsi="Times New Roman"/>
          <w:sz w:val="24"/>
          <w:szCs w:val="24"/>
        </w:rPr>
      </w:pPr>
      <w:r w:rsidRPr="001C6AD4">
        <w:rPr>
          <w:rFonts w:ascii="Times New Roman" w:hAnsi="Times New Roman"/>
          <w:sz w:val="24"/>
          <w:szCs w:val="24"/>
        </w:rPr>
        <w:t xml:space="preserve">a) zgodności wykonania robót budowlanych, w tym robót ulegających zakryciu, z decyzjami administracyjnymi dotyczącymi przedsięwzięcia budowlanego, projektem </w:t>
      </w:r>
      <w:r w:rsidRPr="001C6AD4">
        <w:rPr>
          <w:rFonts w:ascii="Times New Roman" w:hAnsi="Times New Roman"/>
          <w:sz w:val="24"/>
          <w:szCs w:val="24"/>
        </w:rPr>
        <w:lastRenderedPageBreak/>
        <w:t>budowlanym, projektami wykonawczymi, STWiORB, zasadami wiedzy technicznej oraz przepi</w:t>
      </w:r>
      <w:r w:rsidRPr="001C6AD4">
        <w:rPr>
          <w:rStyle w:val="niedziel"/>
          <w:rFonts w:ascii="Times New Roman" w:hAnsi="Times New Roman"/>
          <w:sz w:val="24"/>
          <w:szCs w:val="24"/>
        </w:rPr>
        <w:t>sami,</w:t>
      </w:r>
    </w:p>
    <w:p w14:paraId="6AD219D1" w14:textId="77777777" w:rsidR="00C927EA" w:rsidRPr="009E0E07" w:rsidRDefault="00C927EA" w:rsidP="00C927EA">
      <w:pPr>
        <w:tabs>
          <w:tab w:val="num" w:pos="1134"/>
        </w:tabs>
        <w:spacing w:line="276" w:lineRule="auto"/>
        <w:ind w:left="567"/>
        <w:rPr>
          <w:rFonts w:ascii="Times New Roman" w:hAnsi="Times New Roman"/>
          <w:sz w:val="24"/>
          <w:szCs w:val="24"/>
        </w:rPr>
      </w:pPr>
      <w:r>
        <w:rPr>
          <w:rFonts w:ascii="Times New Roman" w:hAnsi="Times New Roman"/>
          <w:sz w:val="24"/>
          <w:szCs w:val="24"/>
        </w:rPr>
        <w:t>b</w:t>
      </w:r>
      <w:r w:rsidRPr="009E0E07">
        <w:rPr>
          <w:rFonts w:ascii="Times New Roman" w:hAnsi="Times New Roman"/>
          <w:sz w:val="24"/>
          <w:szCs w:val="24"/>
        </w:rPr>
        <w:t>) doprowadzeniu do należytego stanu i porządku terenu budowy i terenów przyleg</w:t>
      </w:r>
      <w:r w:rsidRPr="009E0E07">
        <w:rPr>
          <w:rStyle w:val="niedziel"/>
          <w:rFonts w:ascii="Times New Roman" w:hAnsi="Times New Roman"/>
          <w:sz w:val="24"/>
          <w:szCs w:val="24"/>
        </w:rPr>
        <w:t>łych po swoich robotach;</w:t>
      </w:r>
    </w:p>
    <w:p w14:paraId="19354ABC" w14:textId="77777777" w:rsidR="00C927EA" w:rsidRDefault="00C927EA" w:rsidP="00FB788A">
      <w:pPr>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C30CE3">
        <w:rPr>
          <w:rFonts w:ascii="Times New Roman" w:hAnsi="Times New Roman"/>
          <w:sz w:val="24"/>
          <w:szCs w:val="24"/>
        </w:rPr>
        <w:t>uczestniczenie w obowiązkowej kontr</w:t>
      </w:r>
      <w:r w:rsidRPr="00C30CE3">
        <w:rPr>
          <w:rStyle w:val="niedziel"/>
          <w:rFonts w:ascii="Times New Roman" w:hAnsi="Times New Roman"/>
          <w:sz w:val="24"/>
          <w:szCs w:val="24"/>
        </w:rPr>
        <w:t>oli</w:t>
      </w:r>
      <w:r w:rsidRPr="00C30CE3">
        <w:rPr>
          <w:rFonts w:ascii="Times New Roman" w:hAnsi="Times New Roman"/>
          <w:sz w:val="24"/>
          <w:szCs w:val="24"/>
        </w:rPr>
        <w:t xml:space="preserve"> przeprowadzanej przez organ nadzoru budowlanego w celu zbadania zgodności realizacji robót budowlanych z pozwoleniem o budowę i projektem budowl</w:t>
      </w:r>
      <w:r w:rsidRPr="00C30CE3">
        <w:rPr>
          <w:rStyle w:val="niedziel"/>
          <w:rFonts w:ascii="Times New Roman" w:hAnsi="Times New Roman"/>
          <w:sz w:val="24"/>
          <w:szCs w:val="24"/>
        </w:rPr>
        <w:t>anym.</w:t>
      </w:r>
    </w:p>
    <w:p w14:paraId="2C80BFAD" w14:textId="77777777" w:rsidR="00C927EA" w:rsidRDefault="00C927EA" w:rsidP="00C927EA">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1C6AD4">
        <w:rPr>
          <w:rFonts w:ascii="Times New Roman" w:hAnsi="Times New Roman"/>
          <w:sz w:val="24"/>
          <w:szCs w:val="24"/>
        </w:rPr>
        <w:t xml:space="preserve"> Kierownik budowy i Przedstawiciel Wykonawcy zobowiązani są do przebywania na terenie budowy w czasie wykonywania robót budowlanych odpowiednich do zakresu ich specjaln</w:t>
      </w:r>
      <w:r w:rsidRPr="001C6AD4">
        <w:rPr>
          <w:rStyle w:val="niedziel"/>
          <w:rFonts w:ascii="Times New Roman" w:hAnsi="Times New Roman"/>
          <w:sz w:val="24"/>
          <w:szCs w:val="24"/>
        </w:rPr>
        <w:t>ości.</w:t>
      </w:r>
    </w:p>
    <w:p w14:paraId="62461E39" w14:textId="77777777" w:rsidR="00C927EA" w:rsidRPr="001C6AD4" w:rsidRDefault="00C927EA" w:rsidP="00C927EA">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1C6AD4">
        <w:rPr>
          <w:rFonts w:ascii="Times New Roman" w:hAnsi="Times New Roman"/>
          <w:sz w:val="24"/>
          <w:szCs w:val="24"/>
        </w:rPr>
        <w:t>Jeż</w:t>
      </w:r>
      <w:r w:rsidRPr="001C6AD4">
        <w:rPr>
          <w:rStyle w:val="niedziel"/>
          <w:rFonts w:ascii="Times New Roman" w:hAnsi="Times New Roman"/>
          <w:sz w:val="24"/>
          <w:szCs w:val="24"/>
        </w:rPr>
        <w:t>eli</w:t>
      </w:r>
      <w:r w:rsidRPr="001C6AD4">
        <w:rPr>
          <w:rFonts w:ascii="Times New Roman" w:hAnsi="Times New Roman"/>
          <w:sz w:val="24"/>
          <w:szCs w:val="24"/>
        </w:rPr>
        <w:t xml:space="preserve">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Pr="001C6AD4">
        <w:rPr>
          <w:rStyle w:val="niedziel"/>
          <w:rFonts w:ascii="Times New Roman" w:hAnsi="Times New Roman"/>
          <w:sz w:val="24"/>
          <w:szCs w:val="24"/>
        </w:rPr>
        <w:t>mowy.</w:t>
      </w:r>
    </w:p>
    <w:p w14:paraId="37024A66" w14:textId="77777777" w:rsidR="00C927EA" w:rsidRPr="009E0E07" w:rsidRDefault="00C927EA" w:rsidP="00C927EA">
      <w:pPr>
        <w:numPr>
          <w:ilvl w:val="0"/>
          <w:numId w:val="7"/>
        </w:numPr>
        <w:overflowPunct/>
        <w:autoSpaceDE/>
        <w:autoSpaceDN/>
        <w:adjustRightInd/>
        <w:spacing w:before="60" w:after="120" w:line="276" w:lineRule="auto"/>
        <w:contextualSpacing/>
        <w:textAlignment w:val="auto"/>
        <w:rPr>
          <w:rStyle w:val="niedziel"/>
          <w:rFonts w:ascii="Times New Roman" w:hAnsi="Times New Roman"/>
          <w:spacing w:val="-3"/>
          <w:sz w:val="24"/>
          <w:szCs w:val="24"/>
        </w:rPr>
      </w:pPr>
      <w:r w:rsidRPr="009E0E07">
        <w:rPr>
          <w:rFonts w:ascii="Times New Roman" w:hAnsi="Times New Roman"/>
          <w:sz w:val="24"/>
          <w:szCs w:val="24"/>
        </w:rPr>
        <w:t>Strona jest zobowiązana przedłożyć drugiej Stronie propozycje zmian, o których mowa w ust. </w:t>
      </w:r>
      <w:r>
        <w:rPr>
          <w:rFonts w:ascii="Times New Roman" w:hAnsi="Times New Roman"/>
          <w:sz w:val="24"/>
          <w:szCs w:val="24"/>
        </w:rPr>
        <w:t>2</w:t>
      </w:r>
      <w:r w:rsidRPr="009E0E07">
        <w:rPr>
          <w:rFonts w:ascii="Times New Roman" w:hAnsi="Times New Roman"/>
          <w:sz w:val="24"/>
          <w:szCs w:val="24"/>
        </w:rPr>
        <w:t xml:space="preserve">, nie później niż w terminie </w:t>
      </w:r>
      <w:r w:rsidRPr="009E0E07">
        <w:rPr>
          <w:rStyle w:val="italic"/>
          <w:rFonts w:ascii="Times New Roman" w:hAnsi="Times New Roman"/>
          <w:i w:val="0"/>
          <w:iCs/>
          <w:spacing w:val="-3"/>
          <w:sz w:val="24"/>
          <w:szCs w:val="24"/>
        </w:rPr>
        <w:t>3</w:t>
      </w:r>
      <w:r w:rsidRPr="009E0E07">
        <w:rPr>
          <w:rStyle w:val="italic"/>
          <w:rFonts w:ascii="Times New Roman" w:hAnsi="Times New Roman"/>
          <w:iCs/>
          <w:spacing w:val="-3"/>
          <w:sz w:val="24"/>
          <w:szCs w:val="24"/>
        </w:rPr>
        <w:t xml:space="preserve"> </w:t>
      </w:r>
      <w:r w:rsidRPr="009E0E07">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Pr="009E0E07">
        <w:rPr>
          <w:rStyle w:val="niedziel"/>
          <w:rFonts w:ascii="Times New Roman" w:hAnsi="Times New Roman"/>
          <w:spacing w:val="-3"/>
          <w:sz w:val="24"/>
          <w:szCs w:val="24"/>
        </w:rPr>
        <w:t>inie.</w:t>
      </w:r>
    </w:p>
    <w:p w14:paraId="6DECEECA" w14:textId="77777777" w:rsidR="00C927EA" w:rsidRPr="009E0E07" w:rsidRDefault="00C927EA" w:rsidP="00C927EA">
      <w:pPr>
        <w:numPr>
          <w:ilvl w:val="0"/>
          <w:numId w:val="7"/>
        </w:num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9E0E07">
        <w:rPr>
          <w:rStyle w:val="niedziel"/>
          <w:rFonts w:ascii="Times New Roman" w:hAnsi="Times New Roman"/>
          <w:sz w:val="24"/>
          <w:szCs w:val="24"/>
        </w:rPr>
        <w:t>mowy.</w:t>
      </w:r>
    </w:p>
    <w:p w14:paraId="35919D04" w14:textId="77777777" w:rsidR="00C927EA" w:rsidRDefault="00C927EA" w:rsidP="00C927EA">
      <w:pPr>
        <w:spacing w:line="276" w:lineRule="auto"/>
        <w:jc w:val="center"/>
        <w:rPr>
          <w:rFonts w:ascii="Times New Roman" w:hAnsi="Times New Roman"/>
          <w:b/>
          <w:bCs/>
          <w:kern w:val="2"/>
          <w:sz w:val="24"/>
          <w:szCs w:val="24"/>
        </w:rPr>
      </w:pPr>
    </w:p>
    <w:p w14:paraId="2E417001" w14:textId="77777777" w:rsidR="00C927EA" w:rsidRPr="00E5771A" w:rsidRDefault="00C927EA" w:rsidP="00C927EA">
      <w:pPr>
        <w:spacing w:line="276" w:lineRule="auto"/>
        <w:jc w:val="center"/>
        <w:rPr>
          <w:rFonts w:ascii="Times New Roman" w:hAnsi="Times New Roman"/>
          <w:b/>
          <w:bCs/>
          <w:kern w:val="2"/>
          <w:sz w:val="24"/>
          <w:szCs w:val="24"/>
        </w:rPr>
      </w:pPr>
      <w:r w:rsidRPr="00E5771A">
        <w:rPr>
          <w:rFonts w:ascii="Times New Roman" w:hAnsi="Times New Roman"/>
          <w:b/>
          <w:bCs/>
          <w:kern w:val="2"/>
          <w:sz w:val="24"/>
          <w:szCs w:val="24"/>
        </w:rPr>
        <w:t>§ 12</w:t>
      </w:r>
    </w:p>
    <w:p w14:paraId="1F72B021" w14:textId="77777777" w:rsidR="00C927EA" w:rsidRPr="00E5771A" w:rsidRDefault="00C927EA" w:rsidP="00C927EA">
      <w:pPr>
        <w:spacing w:line="276" w:lineRule="auto"/>
        <w:jc w:val="center"/>
        <w:rPr>
          <w:rFonts w:ascii="Times New Roman" w:hAnsi="Times New Roman"/>
          <w:b/>
          <w:bCs/>
          <w:kern w:val="2"/>
          <w:sz w:val="24"/>
          <w:szCs w:val="24"/>
        </w:rPr>
      </w:pPr>
      <w:r w:rsidRPr="00E5771A">
        <w:rPr>
          <w:rFonts w:ascii="Times New Roman" w:hAnsi="Times New Roman"/>
          <w:b/>
          <w:bCs/>
          <w:kern w:val="2"/>
          <w:sz w:val="24"/>
          <w:szCs w:val="24"/>
        </w:rPr>
        <w:t xml:space="preserve">Zmiana umowy </w:t>
      </w:r>
    </w:p>
    <w:p w14:paraId="0DDBACB2" w14:textId="77777777" w:rsidR="00C927EA" w:rsidRPr="00E5771A" w:rsidRDefault="00C927EA" w:rsidP="00C927EA">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Zmiana umowy może nastąpić w przypadkach:</w:t>
      </w:r>
    </w:p>
    <w:p w14:paraId="3F7CDFD0" w14:textId="77777777" w:rsidR="00C927EA" w:rsidRPr="00E5771A" w:rsidRDefault="00C927EA" w:rsidP="00C927EA">
      <w:pPr>
        <w:pStyle w:val="Akapitzlist"/>
        <w:numPr>
          <w:ilvl w:val="0"/>
          <w:numId w:val="24"/>
        </w:numPr>
        <w:spacing w:line="276" w:lineRule="auto"/>
        <w:rPr>
          <w:rFonts w:ascii="Times New Roman" w:hAnsi="Times New Roman"/>
          <w:sz w:val="24"/>
          <w:szCs w:val="24"/>
        </w:rPr>
      </w:pPr>
      <w:r w:rsidRPr="00E5771A">
        <w:rPr>
          <w:rFonts w:ascii="Times New Roman" w:hAnsi="Times New Roman"/>
          <w:sz w:val="24"/>
          <w:szCs w:val="24"/>
        </w:rPr>
        <w:t>określonych ustawą Pzp;</w:t>
      </w:r>
    </w:p>
    <w:p w14:paraId="34A2FC6A" w14:textId="77777777" w:rsidR="00C927EA" w:rsidRPr="00E5771A" w:rsidRDefault="00C927EA" w:rsidP="00C927EA">
      <w:pPr>
        <w:pStyle w:val="Akapitzlist"/>
        <w:numPr>
          <w:ilvl w:val="0"/>
          <w:numId w:val="24"/>
        </w:numPr>
        <w:spacing w:line="276" w:lineRule="auto"/>
        <w:rPr>
          <w:rFonts w:ascii="Times New Roman" w:hAnsi="Times New Roman"/>
          <w:sz w:val="24"/>
          <w:szCs w:val="24"/>
        </w:rPr>
      </w:pPr>
      <w:r w:rsidRPr="00E5771A">
        <w:rPr>
          <w:rFonts w:ascii="Times New Roman" w:hAnsi="Times New Roman"/>
          <w:sz w:val="24"/>
          <w:szCs w:val="24"/>
        </w:rPr>
        <w:t>przewidzianych w niniejszej umowie.</w:t>
      </w:r>
    </w:p>
    <w:p w14:paraId="6BBA3DC8" w14:textId="77777777" w:rsidR="00C927EA" w:rsidRPr="00E5771A" w:rsidRDefault="00C927EA" w:rsidP="00C927EA">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Zmiany mogą być inicjowane przez Zamawiającego lub przez Wykonawcę.</w:t>
      </w:r>
    </w:p>
    <w:p w14:paraId="62E1023D" w14:textId="77777777" w:rsidR="00C927EA" w:rsidRPr="00E5771A" w:rsidRDefault="00C927EA" w:rsidP="00C927EA">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Zmiany, o których mowa w ust. 1 pkt 2 mogą dotyczyć:</w:t>
      </w:r>
    </w:p>
    <w:p w14:paraId="6D1FBD3E" w14:textId="77777777" w:rsidR="00C927EA" w:rsidRPr="00E5771A" w:rsidRDefault="00C927EA" w:rsidP="00C927EA">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zastosowania innych niż przewidziane w dokumentach, o których mowa w § 1 ust. 3 technologii, materiałów, urządzeń oraz rozwiązań projektowych                                                  i funkcjonalnych;</w:t>
      </w:r>
    </w:p>
    <w:p w14:paraId="75ABE09E" w14:textId="77777777" w:rsidR="00C927EA" w:rsidRPr="00E5771A" w:rsidRDefault="00C927EA" w:rsidP="00C927EA">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aktualizacji rozwiązań projektowych z uwagi na postęp technologiczny;</w:t>
      </w:r>
    </w:p>
    <w:p w14:paraId="5DD4F938" w14:textId="77777777" w:rsidR="00C927EA" w:rsidRPr="00E5771A" w:rsidRDefault="00C927EA" w:rsidP="00C927EA">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zmiany rozwiązań projektowych z uwagi na wykryte w dokumentach, o których mowa w § 1 ust. 3 wady lub usterki;</w:t>
      </w:r>
    </w:p>
    <w:p w14:paraId="4E69C1DE" w14:textId="77777777" w:rsidR="00C927EA" w:rsidRPr="00E5771A" w:rsidRDefault="00C927EA" w:rsidP="00C927EA">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zmiany położenia lub wysokości części robót budowlanych;</w:t>
      </w:r>
    </w:p>
    <w:p w14:paraId="4A3F4A66" w14:textId="77777777" w:rsidR="00C927EA" w:rsidRPr="00E5771A" w:rsidRDefault="00C927EA" w:rsidP="00C927EA">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zmiany w kolejności i terminach wykonywania robót budowlanych;</w:t>
      </w:r>
    </w:p>
    <w:p w14:paraId="79160258" w14:textId="77777777" w:rsidR="00C927EA" w:rsidRPr="00E5771A" w:rsidRDefault="00C927EA" w:rsidP="00C927EA">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rezygnacji z wykonania części robót budowlanych;</w:t>
      </w:r>
    </w:p>
    <w:p w14:paraId="5C64DB42" w14:textId="77777777" w:rsidR="00C927EA" w:rsidRPr="00E5771A" w:rsidRDefault="00C927EA" w:rsidP="00C927EA">
      <w:pPr>
        <w:pStyle w:val="Akapitzlist"/>
        <w:numPr>
          <w:ilvl w:val="0"/>
          <w:numId w:val="25"/>
        </w:numPr>
        <w:spacing w:line="276" w:lineRule="auto"/>
        <w:rPr>
          <w:rFonts w:ascii="Times New Roman" w:hAnsi="Times New Roman"/>
          <w:sz w:val="24"/>
          <w:szCs w:val="24"/>
        </w:rPr>
      </w:pPr>
      <w:r w:rsidRPr="00E5771A">
        <w:rPr>
          <w:rFonts w:ascii="Times New Roman" w:hAnsi="Times New Roman"/>
          <w:sz w:val="24"/>
          <w:szCs w:val="24"/>
        </w:rPr>
        <w:t>terminu realizacji umowy.</w:t>
      </w:r>
    </w:p>
    <w:p w14:paraId="243C6565" w14:textId="77777777" w:rsidR="00C927EA" w:rsidRPr="00E5771A" w:rsidRDefault="00C927EA" w:rsidP="00C927EA">
      <w:pPr>
        <w:pStyle w:val="Akapitzlist"/>
        <w:numPr>
          <w:ilvl w:val="0"/>
          <w:numId w:val="23"/>
        </w:numPr>
        <w:spacing w:line="276" w:lineRule="auto"/>
        <w:rPr>
          <w:rFonts w:ascii="Times New Roman" w:hAnsi="Times New Roman"/>
          <w:sz w:val="24"/>
          <w:szCs w:val="24"/>
        </w:rPr>
      </w:pPr>
      <w:r w:rsidRPr="00E5771A">
        <w:rPr>
          <w:rFonts w:ascii="Times New Roman" w:hAnsi="Times New Roman"/>
          <w:sz w:val="24"/>
          <w:szCs w:val="24"/>
        </w:rPr>
        <w:t>W przypadku gdy zmiany, o których mowa w ust. 3, proponuje Wykonawca, warunkiem ich dokonania jest złożenie przez Wykonawcę wniosku zawierającego:</w:t>
      </w:r>
    </w:p>
    <w:p w14:paraId="3C0A952E" w14:textId="77777777" w:rsidR="00C927EA" w:rsidRPr="00E5771A" w:rsidRDefault="00C927EA" w:rsidP="00C927EA">
      <w:pPr>
        <w:pStyle w:val="Akapitzlist"/>
        <w:numPr>
          <w:ilvl w:val="0"/>
          <w:numId w:val="26"/>
        </w:numPr>
        <w:spacing w:line="276" w:lineRule="auto"/>
        <w:rPr>
          <w:rFonts w:ascii="Times New Roman" w:hAnsi="Times New Roman"/>
          <w:sz w:val="24"/>
          <w:szCs w:val="24"/>
        </w:rPr>
      </w:pPr>
      <w:r w:rsidRPr="00E5771A">
        <w:rPr>
          <w:rFonts w:ascii="Times New Roman" w:hAnsi="Times New Roman"/>
          <w:sz w:val="24"/>
          <w:szCs w:val="24"/>
        </w:rPr>
        <w:lastRenderedPageBreak/>
        <w:t>opis propozycji zmiany;</w:t>
      </w:r>
    </w:p>
    <w:p w14:paraId="7D09D61B" w14:textId="77777777" w:rsidR="00C927EA" w:rsidRPr="00E5771A" w:rsidRDefault="00C927EA" w:rsidP="00C927EA">
      <w:pPr>
        <w:pStyle w:val="Akapitzlist"/>
        <w:numPr>
          <w:ilvl w:val="0"/>
          <w:numId w:val="26"/>
        </w:numPr>
        <w:spacing w:line="276" w:lineRule="auto"/>
        <w:rPr>
          <w:rFonts w:ascii="Times New Roman" w:hAnsi="Times New Roman"/>
          <w:sz w:val="24"/>
          <w:szCs w:val="24"/>
        </w:rPr>
      </w:pPr>
      <w:r w:rsidRPr="00E5771A">
        <w:rPr>
          <w:rFonts w:ascii="Times New Roman" w:hAnsi="Times New Roman"/>
          <w:sz w:val="24"/>
          <w:szCs w:val="24"/>
        </w:rPr>
        <w:t>uzasadnienie zmiany;</w:t>
      </w:r>
    </w:p>
    <w:p w14:paraId="7D67C630" w14:textId="77777777" w:rsidR="00C927EA" w:rsidRPr="00E5771A" w:rsidRDefault="00C927EA" w:rsidP="00C927EA">
      <w:pPr>
        <w:pStyle w:val="Akapitzlist"/>
        <w:numPr>
          <w:ilvl w:val="0"/>
          <w:numId w:val="26"/>
        </w:numPr>
        <w:spacing w:line="276" w:lineRule="auto"/>
        <w:rPr>
          <w:rFonts w:ascii="Times New Roman" w:hAnsi="Times New Roman"/>
          <w:sz w:val="24"/>
          <w:szCs w:val="24"/>
        </w:rPr>
      </w:pPr>
      <w:r w:rsidRPr="00E5771A">
        <w:rPr>
          <w:rFonts w:ascii="Times New Roman" w:hAnsi="Times New Roman"/>
          <w:sz w:val="24"/>
          <w:szCs w:val="24"/>
        </w:rPr>
        <w:t>obliczenie kosztów zmiany zgodnie z zasadami określonymi w umowie, jeżeli zmiana będzie miała wpływ na wynagrodzenie Wykonawcy;</w:t>
      </w:r>
    </w:p>
    <w:p w14:paraId="112B0D5C" w14:textId="77777777" w:rsidR="00C927EA" w:rsidRPr="00C85DD0" w:rsidRDefault="00C927EA" w:rsidP="00C927EA">
      <w:pPr>
        <w:pStyle w:val="Akapitzlist"/>
        <w:numPr>
          <w:ilvl w:val="0"/>
          <w:numId w:val="26"/>
        </w:numPr>
        <w:spacing w:line="276" w:lineRule="auto"/>
        <w:rPr>
          <w:rFonts w:ascii="Times New Roman" w:hAnsi="Times New Roman"/>
          <w:sz w:val="24"/>
          <w:szCs w:val="24"/>
        </w:rPr>
      </w:pPr>
      <w:r w:rsidRPr="00C85DD0">
        <w:rPr>
          <w:rFonts w:ascii="Times New Roman" w:hAnsi="Times New Roman"/>
          <w:sz w:val="24"/>
          <w:szCs w:val="24"/>
        </w:rPr>
        <w:t>opis wpływu zmiany na termin wykonania umowy.</w:t>
      </w:r>
    </w:p>
    <w:p w14:paraId="3BAC47E2" w14:textId="77777777" w:rsidR="00C927EA" w:rsidRPr="00C85DD0" w:rsidRDefault="00C927EA" w:rsidP="00C927EA">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 xml:space="preserve">Jeżeli zmiany, o których mowa w ust. 3 wymagają zmiany dokumentów, o których mowa w § 1 ust. 3, strona inicjująca zmianę przedstawia projekt zamienny zawierający opis proponowanych zmian z informacją o konieczności ich zastosowania lub opinią przeciwną nie zmiany, zgłoszenie wykonania robót budowlanych oraz przedmiar </w:t>
      </w:r>
      <w:r w:rsidRPr="00C85DD0">
        <w:rPr>
          <w:rFonts w:ascii="Times New Roman" w:hAnsi="Times New Roman"/>
          <w:sz w:val="24"/>
          <w:szCs w:val="24"/>
        </w:rPr>
        <w:br/>
        <w:t xml:space="preserve">i niezbędne rysunki. Projekt taki wymaga akceptacji nadzoru autorskiego </w:t>
      </w:r>
      <w:r w:rsidRPr="00C85DD0">
        <w:rPr>
          <w:rFonts w:ascii="Times New Roman" w:hAnsi="Times New Roman"/>
          <w:sz w:val="24"/>
          <w:szCs w:val="24"/>
        </w:rPr>
        <w:br/>
        <w:t>i zatwierdzenia do realizacji przez Zamawiającego.</w:t>
      </w:r>
    </w:p>
    <w:p w14:paraId="5B4E6B30" w14:textId="77777777" w:rsidR="00C927EA" w:rsidRPr="00C85DD0" w:rsidRDefault="00C927EA" w:rsidP="00C927EA">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Zmiany, o których mowa w ust. 3 mogą zostać dokonane, jeżeli uzasadniają to zaistniałe niżej wymienione okoliczności:</w:t>
      </w:r>
    </w:p>
    <w:p w14:paraId="6A72F237" w14:textId="77777777" w:rsidR="00C927EA" w:rsidRPr="00C85DD0" w:rsidRDefault="00C927EA" w:rsidP="00C927EA">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56C329C1" w14:textId="77777777" w:rsidR="00C927EA" w:rsidRPr="00C85DD0" w:rsidRDefault="00C927EA" w:rsidP="00C927EA">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zmiana obowiązujących przepisów, która nastąpiła w trakcie realizacji zamówienia mająca wpływ na wykonanie przedmiotu umowy;</w:t>
      </w:r>
    </w:p>
    <w:p w14:paraId="1825C208" w14:textId="77777777" w:rsidR="00C927EA" w:rsidRPr="00C85DD0" w:rsidRDefault="00C927EA" w:rsidP="00C927EA">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podniesienie bezpieczeństwa wykonywania robót;</w:t>
      </w:r>
    </w:p>
    <w:p w14:paraId="7B917C7A" w14:textId="77777777" w:rsidR="00C927EA" w:rsidRPr="00C85DD0" w:rsidRDefault="00C927EA" w:rsidP="00C927EA">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wady lub usterki dokumentów, o których mowa w § 1 ust. 3 bez usunięcia których nie jest możliwa prawidłowa i zgodna ze sztuką budowlaną realizacja przedmiotu umowy;</w:t>
      </w:r>
    </w:p>
    <w:p w14:paraId="176150C7" w14:textId="77777777" w:rsidR="00C927EA" w:rsidRPr="00C85DD0" w:rsidRDefault="00C927EA" w:rsidP="00C927EA">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0B64B0E5" w14:textId="77777777" w:rsidR="00C927EA" w:rsidRPr="00C85DD0" w:rsidRDefault="00C927EA" w:rsidP="00C927EA">
      <w:pPr>
        <w:pStyle w:val="Akapitzlist"/>
        <w:numPr>
          <w:ilvl w:val="0"/>
          <w:numId w:val="27"/>
        </w:numPr>
        <w:spacing w:line="276" w:lineRule="auto"/>
        <w:rPr>
          <w:rFonts w:ascii="Times New Roman" w:hAnsi="Times New Roman"/>
          <w:sz w:val="24"/>
          <w:szCs w:val="24"/>
        </w:rPr>
      </w:pPr>
      <w:r w:rsidRPr="00C85DD0">
        <w:rPr>
          <w:rFonts w:ascii="Times New Roman" w:hAnsi="Times New Roman"/>
          <w:sz w:val="24"/>
          <w:szCs w:val="24"/>
        </w:rPr>
        <w:t>zaistnienie nieprzewidzianych warunków uniemożliwiających realizację umowy:</w:t>
      </w:r>
    </w:p>
    <w:p w14:paraId="30E3096C" w14:textId="77777777" w:rsidR="00C927EA" w:rsidRPr="00C85DD0" w:rsidRDefault="00C927EA" w:rsidP="00C927EA">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geologicznych polegających na wystąpieniu gruntów słabonośnych, zmienności warunków geologiczno-inżynierskich w podłożu wykonywanych robót budowlanych, wystąpienia wód gruntowych powyżej zaprojektowanego poziomu posadowienia, zagrożeń związanych z osuwiskami, kurczeniem                        i pęcznieniem gruntu;</w:t>
      </w:r>
    </w:p>
    <w:p w14:paraId="10ED51F9" w14:textId="77777777" w:rsidR="00C927EA" w:rsidRPr="00C85DD0" w:rsidRDefault="00C927EA" w:rsidP="00C927EA">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7B6E79D9" w14:textId="77777777" w:rsidR="00C927EA" w:rsidRPr="00C85DD0" w:rsidRDefault="00C927EA" w:rsidP="00C927EA">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hydrologicznych polegających na wezbraniach wód w rzekach, powodziach, opadach deszczów nawalnych, roztopach, zatorach;</w:t>
      </w:r>
    </w:p>
    <w:p w14:paraId="5845631B" w14:textId="77777777" w:rsidR="00C927EA" w:rsidRPr="00C85DD0" w:rsidRDefault="00C927EA" w:rsidP="00C927EA">
      <w:pPr>
        <w:pStyle w:val="Akapitzlist"/>
        <w:numPr>
          <w:ilvl w:val="0"/>
          <w:numId w:val="28"/>
        </w:numPr>
        <w:spacing w:line="276" w:lineRule="auto"/>
        <w:rPr>
          <w:rFonts w:ascii="Times New Roman" w:hAnsi="Times New Roman"/>
          <w:sz w:val="24"/>
          <w:szCs w:val="24"/>
        </w:rPr>
      </w:pPr>
      <w:r w:rsidRPr="00C85DD0">
        <w:rPr>
          <w:rFonts w:ascii="Times New Roman" w:hAnsi="Times New Roman"/>
          <w:sz w:val="24"/>
          <w:szCs w:val="24"/>
        </w:rPr>
        <w:t>przerw w dostawie nośników energii elektrycznej lub wody trwających powyżej 3 dni;</w:t>
      </w:r>
    </w:p>
    <w:p w14:paraId="78F7E496" w14:textId="77777777" w:rsidR="00C927EA" w:rsidRPr="00C85DD0" w:rsidRDefault="00C927EA" w:rsidP="00C927EA">
      <w:pPr>
        <w:pStyle w:val="Akapitzlist"/>
        <w:numPr>
          <w:ilvl w:val="0"/>
          <w:numId w:val="22"/>
        </w:numPr>
        <w:spacing w:line="276" w:lineRule="auto"/>
        <w:rPr>
          <w:rFonts w:ascii="Times New Roman" w:hAnsi="Times New Roman"/>
          <w:sz w:val="24"/>
          <w:szCs w:val="24"/>
        </w:rPr>
      </w:pPr>
      <w:r w:rsidRPr="00C85DD0">
        <w:rPr>
          <w:rFonts w:ascii="Times New Roman" w:hAnsi="Times New Roman"/>
          <w:sz w:val="24"/>
          <w:szCs w:val="24"/>
        </w:rPr>
        <w:t>działanie siły wyższej (np. stan klęski żywiołowej, nadzwyczajnej zmiany stosunków prawnych lub cen materiałów).</w:t>
      </w:r>
    </w:p>
    <w:p w14:paraId="59095044" w14:textId="77777777" w:rsidR="00C927EA" w:rsidRPr="00C85DD0" w:rsidRDefault="00C927EA" w:rsidP="00C927EA">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14:paraId="5559319E" w14:textId="77777777" w:rsidR="00C927EA" w:rsidRPr="00C85DD0" w:rsidRDefault="00C927EA" w:rsidP="00C927EA">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lastRenderedPageBreak/>
        <w:t xml:space="preserve">Jeżeli w dokumentach, o których mowa w § 1 ust. 3 zostaną wykryte wady lub usterki, Zamawiający w porozumieniu z autorem dokumentacji doprowadzi do ich usunięcia </w:t>
      </w:r>
      <w:r w:rsidRPr="00C85DD0">
        <w:rPr>
          <w:rFonts w:ascii="Times New Roman" w:hAnsi="Times New Roman"/>
          <w:sz w:val="24"/>
          <w:szCs w:val="24"/>
        </w:rPr>
        <w:br/>
        <w:t>i uzgodni z Wykonawcą sposób wykonania robót budowlanych wynikający ze zmian tej dokumentacji.</w:t>
      </w:r>
    </w:p>
    <w:p w14:paraId="59D17056" w14:textId="77777777" w:rsidR="00C927EA" w:rsidRPr="00C85DD0" w:rsidRDefault="00C927EA" w:rsidP="00C927EA">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Dokonanie zmian wymaga podpisania każdorazowo akceptacji Zamawiającego i pisemnego aneksu do umowy, pod rygorem nieważności.</w:t>
      </w:r>
    </w:p>
    <w:p w14:paraId="52CF6955" w14:textId="77777777" w:rsidR="00C927EA" w:rsidRPr="00C85DD0" w:rsidRDefault="00C927EA" w:rsidP="00C927EA">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Zmiana umowy skutkuje zmianą wynagrodzenia jedynie w zakresie płatności realizowanych po dacie zawarcia aneksu do umowy.</w:t>
      </w:r>
    </w:p>
    <w:p w14:paraId="7A08D6C4" w14:textId="77777777" w:rsidR="00C927EA" w:rsidRPr="00C85DD0" w:rsidRDefault="00C927EA" w:rsidP="00C927EA">
      <w:pPr>
        <w:pStyle w:val="Akapitzlist"/>
        <w:numPr>
          <w:ilvl w:val="0"/>
          <w:numId w:val="23"/>
        </w:numPr>
        <w:spacing w:line="276" w:lineRule="auto"/>
        <w:rPr>
          <w:rFonts w:ascii="Times New Roman" w:hAnsi="Times New Roman"/>
          <w:sz w:val="24"/>
          <w:szCs w:val="24"/>
        </w:rPr>
      </w:pPr>
      <w:r w:rsidRPr="00C85DD0">
        <w:rPr>
          <w:rFonts w:ascii="Times New Roman" w:hAnsi="Times New Roman"/>
          <w:sz w:val="24"/>
          <w:szCs w:val="24"/>
        </w:rPr>
        <w:t xml:space="preserve">Jeżeli zmiana albo rezygnacja z Podwykonawcy dotyczy podmiotu, na którego zasoby Wykonawca powoływał się, na zasadach określonych w art. 118 ust. 1 ustawy Pzp, </w:t>
      </w:r>
      <w:r w:rsidRPr="00C85DD0">
        <w:rPr>
          <w:rFonts w:ascii="Times New Roman" w:hAnsi="Times New Roman"/>
          <w:sz w:val="24"/>
          <w:szCs w:val="24"/>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02404D4" w14:textId="77777777" w:rsidR="00C927EA"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40DA1AF2"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Pr>
          <w:rFonts w:ascii="Times New Roman" w:hAnsi="Times New Roman"/>
          <w:b/>
          <w:bCs/>
          <w:color w:val="000000" w:themeColor="text1"/>
          <w:kern w:val="2"/>
          <w:sz w:val="24"/>
          <w:szCs w:val="24"/>
        </w:rPr>
        <w:t>13</w:t>
      </w:r>
    </w:p>
    <w:p w14:paraId="0A489F44" w14:textId="77777777" w:rsidR="00C927EA" w:rsidRPr="00EB590E" w:rsidRDefault="00C927EA" w:rsidP="00C927EA">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Nadzór inwestorski</w:t>
      </w:r>
    </w:p>
    <w:p w14:paraId="1F12B604" w14:textId="77777777" w:rsidR="00C927EA" w:rsidRPr="00C30CE3" w:rsidRDefault="00C927EA" w:rsidP="00C927EA">
      <w:pPr>
        <w:numPr>
          <w:ilvl w:val="0"/>
          <w:numId w:val="6"/>
        </w:numPr>
        <w:tabs>
          <w:tab w:val="num" w:pos="426"/>
        </w:tabs>
        <w:overflowPunct/>
        <w:autoSpaceDE/>
        <w:autoSpaceDN/>
        <w:adjustRightInd/>
        <w:spacing w:line="276" w:lineRule="auto"/>
        <w:ind w:left="426" w:hanging="426"/>
        <w:textAlignment w:val="auto"/>
        <w:rPr>
          <w:rFonts w:ascii="Times New Roman" w:hAnsi="Times New Roman"/>
          <w:color w:val="000000" w:themeColor="text1"/>
          <w:sz w:val="24"/>
          <w:szCs w:val="24"/>
        </w:rPr>
      </w:pPr>
      <w:r w:rsidRPr="00EB590E">
        <w:rPr>
          <w:rFonts w:ascii="Times New Roman" w:hAnsi="Times New Roman"/>
          <w:sz w:val="24"/>
          <w:szCs w:val="24"/>
        </w:rPr>
        <w:t>Zamawiający wyznacza do pełnienia nadzoru inwestorskiego:</w:t>
      </w:r>
      <w:r>
        <w:rPr>
          <w:rFonts w:ascii="Times New Roman" w:hAnsi="Times New Roman"/>
          <w:sz w:val="24"/>
          <w:szCs w:val="24"/>
        </w:rPr>
        <w:t xml:space="preserve"> …..…………………</w:t>
      </w:r>
      <w:r>
        <w:rPr>
          <w:rFonts w:ascii="Times New Roman" w:hAnsi="Times New Roman"/>
          <w:color w:val="000000" w:themeColor="text1"/>
          <w:sz w:val="24"/>
          <w:szCs w:val="24"/>
        </w:rPr>
        <w:t xml:space="preserve"> </w:t>
      </w:r>
      <w:r>
        <w:rPr>
          <w:rFonts w:ascii="Times New Roman" w:hAnsi="Times New Roman"/>
          <w:color w:val="000000" w:themeColor="text1"/>
          <w:sz w:val="24"/>
          <w:szCs w:val="24"/>
        </w:rPr>
        <w:br/>
        <w:t>w zakresie branży ogólnobudowlanej, …………………. w zakresie branży sanitarnej, …………………… w zakresie branży elektrycznej.</w:t>
      </w:r>
    </w:p>
    <w:p w14:paraId="2BDD87C7" w14:textId="77777777" w:rsidR="00C927EA" w:rsidRPr="00EB590E" w:rsidRDefault="00C927EA" w:rsidP="00C927EA">
      <w:pPr>
        <w:pStyle w:val="Akapitzlist"/>
        <w:numPr>
          <w:ilvl w:val="0"/>
          <w:numId w:val="6"/>
        </w:numPr>
        <w:overflowPunct/>
        <w:autoSpaceDE/>
        <w:autoSpaceDN/>
        <w:adjustRightInd/>
        <w:spacing w:line="276" w:lineRule="auto"/>
        <w:textAlignment w:val="auto"/>
        <w:rPr>
          <w:rFonts w:ascii="Times New Roman" w:hAnsi="Times New Roman"/>
          <w:i/>
          <w:color w:val="000000" w:themeColor="text1"/>
          <w:sz w:val="24"/>
          <w:szCs w:val="24"/>
        </w:rPr>
      </w:pPr>
      <w:r w:rsidRPr="00EB590E">
        <w:rPr>
          <w:rFonts w:ascii="Times New Roman" w:hAnsi="Times New Roman"/>
          <w:sz w:val="24"/>
          <w:szCs w:val="24"/>
        </w:rPr>
        <w:t>Osoba/osoby wskazane w ust. 1 będzie/będą działać w granicach umocowania określonego w ustawie Prawo budowlane</w:t>
      </w:r>
      <w:r>
        <w:rPr>
          <w:rFonts w:ascii="Times New Roman" w:hAnsi="Times New Roman"/>
          <w:sz w:val="24"/>
          <w:szCs w:val="24"/>
        </w:rPr>
        <w:t xml:space="preserve"> i niniejszej umowie</w:t>
      </w:r>
      <w:r w:rsidRPr="00EB590E">
        <w:rPr>
          <w:rFonts w:ascii="Times New Roman" w:hAnsi="Times New Roman"/>
          <w:sz w:val="24"/>
          <w:szCs w:val="24"/>
        </w:rPr>
        <w:t>.</w:t>
      </w:r>
    </w:p>
    <w:p w14:paraId="6CAEAC57" w14:textId="77777777" w:rsidR="00C927EA" w:rsidRPr="006A5768" w:rsidRDefault="00C927EA" w:rsidP="00C927EA">
      <w:pPr>
        <w:pStyle w:val="Akapitzlist"/>
        <w:numPr>
          <w:ilvl w:val="0"/>
          <w:numId w:val="6"/>
        </w:numPr>
        <w:overflowPunct/>
        <w:autoSpaceDE/>
        <w:autoSpaceDN/>
        <w:adjustRightInd/>
        <w:spacing w:line="276" w:lineRule="auto"/>
        <w:textAlignment w:val="auto"/>
        <w:rPr>
          <w:rFonts w:ascii="Times New Roman" w:hAnsi="Times New Roman"/>
          <w:i/>
          <w:color w:val="000000" w:themeColor="text1"/>
          <w:sz w:val="24"/>
          <w:szCs w:val="24"/>
        </w:rPr>
      </w:pPr>
      <w:r w:rsidRPr="00EB590E">
        <w:rPr>
          <w:rFonts w:ascii="Times New Roman" w:hAnsi="Times New Roman"/>
          <w:sz w:val="24"/>
          <w:szCs w:val="24"/>
        </w:rPr>
        <w:t xml:space="preserve">Zamawiający zastrzega sobie prawo zmiany osoby/osób wskazanych w ust. 1. </w:t>
      </w:r>
      <w:r>
        <w:rPr>
          <w:rFonts w:ascii="Times New Roman" w:hAnsi="Times New Roman"/>
          <w:sz w:val="24"/>
          <w:szCs w:val="24"/>
        </w:rPr>
        <w:t xml:space="preserve">                               </w:t>
      </w:r>
      <w:r w:rsidRPr="00EB590E">
        <w:rPr>
          <w:rFonts w:ascii="Times New Roman" w:hAnsi="Times New Roman"/>
          <w:sz w:val="24"/>
          <w:szCs w:val="24"/>
        </w:rPr>
        <w:t>O dokonaniu zmiany Zamawiający powiadamia pisemnie Wykonawcę na 3 dni przed dokonaniem zmiany. Zmiana ta winna być dokonana wpisem do dziennika budowy.</w:t>
      </w:r>
    </w:p>
    <w:p w14:paraId="041677A6" w14:textId="77777777" w:rsidR="00C927EA" w:rsidRDefault="00C927EA" w:rsidP="00C927EA">
      <w:pPr>
        <w:overflowPunct/>
        <w:autoSpaceDE/>
        <w:autoSpaceDN/>
        <w:adjustRightInd/>
        <w:spacing w:line="276" w:lineRule="auto"/>
        <w:jc w:val="center"/>
        <w:textAlignment w:val="auto"/>
        <w:rPr>
          <w:rFonts w:ascii="Times New Roman" w:hAnsi="Times New Roman"/>
          <w:b/>
          <w:color w:val="000000" w:themeColor="text1"/>
          <w:kern w:val="2"/>
          <w:sz w:val="24"/>
          <w:szCs w:val="24"/>
        </w:rPr>
      </w:pPr>
    </w:p>
    <w:p w14:paraId="6CF8E076" w14:textId="77777777" w:rsidR="00C927EA" w:rsidRPr="009E0E07" w:rsidRDefault="00C927EA" w:rsidP="00C927EA">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Pr>
          <w:rFonts w:ascii="Times New Roman" w:hAnsi="Times New Roman"/>
          <w:b/>
          <w:color w:val="000000" w:themeColor="text1"/>
          <w:kern w:val="2"/>
          <w:sz w:val="24"/>
          <w:szCs w:val="24"/>
        </w:rPr>
        <w:t>§ 14</w:t>
      </w:r>
    </w:p>
    <w:p w14:paraId="22C801CF" w14:textId="77777777" w:rsidR="00C927EA" w:rsidRPr="009E0E07" w:rsidRDefault="00C927EA" w:rsidP="00C927EA">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9E0E07">
        <w:rPr>
          <w:rFonts w:ascii="Times New Roman" w:hAnsi="Times New Roman"/>
          <w:b/>
          <w:color w:val="000000" w:themeColor="text1"/>
          <w:kern w:val="2"/>
          <w:sz w:val="24"/>
          <w:szCs w:val="24"/>
        </w:rPr>
        <w:t>Kary umowne</w:t>
      </w:r>
    </w:p>
    <w:p w14:paraId="6DFA2E40" w14:textId="77777777" w:rsidR="00C927EA" w:rsidRPr="001C6AD4" w:rsidRDefault="00C927EA" w:rsidP="00FB788A">
      <w:pPr>
        <w:pStyle w:val="Akapitzlist"/>
        <w:numPr>
          <w:ilvl w:val="0"/>
          <w:numId w:val="29"/>
        </w:numPr>
        <w:spacing w:line="276" w:lineRule="auto"/>
        <w:ind w:hanging="357"/>
        <w:rPr>
          <w:rFonts w:ascii="Times New Roman" w:hAnsi="Times New Roman"/>
          <w:sz w:val="24"/>
          <w:szCs w:val="24"/>
        </w:rPr>
      </w:pPr>
      <w:r w:rsidRPr="009E0E07">
        <w:rPr>
          <w:rFonts w:ascii="Times New Roman" w:hAnsi="Times New Roman"/>
          <w:sz w:val="24"/>
          <w:szCs w:val="24"/>
        </w:rPr>
        <w:t xml:space="preserve">Wykonawca zapłaci Zamawiającemu karę umowną w wysokości </w:t>
      </w:r>
      <w:r w:rsidRPr="001C6AD4">
        <w:rPr>
          <w:rFonts w:ascii="Times New Roman" w:hAnsi="Times New Roman"/>
          <w:sz w:val="24"/>
          <w:szCs w:val="24"/>
        </w:rPr>
        <w:t>2</w:t>
      </w:r>
      <w:r>
        <w:rPr>
          <w:rFonts w:ascii="Times New Roman" w:hAnsi="Times New Roman"/>
          <w:sz w:val="24"/>
          <w:szCs w:val="24"/>
        </w:rPr>
        <w:t>0</w:t>
      </w:r>
      <w:r w:rsidRPr="001C6AD4">
        <w:rPr>
          <w:rFonts w:ascii="Times New Roman" w:hAnsi="Times New Roman"/>
          <w:sz w:val="24"/>
          <w:szCs w:val="24"/>
        </w:rPr>
        <w:t>,00% wynagrodzenia brutto określonego w § 8 ust. 1, w przypadku odstąpienia od umowy</w:t>
      </w:r>
      <w:r>
        <w:rPr>
          <w:rFonts w:ascii="Times New Roman" w:hAnsi="Times New Roman"/>
          <w:sz w:val="24"/>
          <w:szCs w:val="24"/>
        </w:rPr>
        <w:t xml:space="preserve"> przez którąkolwiek ze Stron</w:t>
      </w:r>
      <w:r w:rsidRPr="001C6AD4">
        <w:rPr>
          <w:rFonts w:ascii="Times New Roman" w:hAnsi="Times New Roman"/>
          <w:sz w:val="24"/>
          <w:szCs w:val="24"/>
        </w:rPr>
        <w:t xml:space="preserve"> z przyczyn, za które odpowiedzialność ponosi Wykonawca.</w:t>
      </w:r>
    </w:p>
    <w:p w14:paraId="31CD351A" w14:textId="77777777" w:rsidR="00C927EA" w:rsidRPr="001C6AD4" w:rsidRDefault="00C927EA" w:rsidP="00FB788A">
      <w:pPr>
        <w:pStyle w:val="Akapitzlist"/>
        <w:numPr>
          <w:ilvl w:val="0"/>
          <w:numId w:val="29"/>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Pr>
          <w:rFonts w:ascii="Times New Roman" w:hAnsi="Times New Roman"/>
          <w:sz w:val="24"/>
          <w:szCs w:val="24"/>
        </w:rPr>
        <w:t>0</w:t>
      </w:r>
      <w:r w:rsidRPr="001C6AD4">
        <w:rPr>
          <w:rFonts w:ascii="Times New Roman" w:hAnsi="Times New Roman"/>
          <w:sz w:val="24"/>
          <w:szCs w:val="24"/>
        </w:rPr>
        <w:t>% wynagrodzenia brutto określonego w § 8 ust. 1, za każdy rozpoczęty dzień zwłoki w zakończeniu realizacji przedmiotu umowy, licząc od upływu terminu, o którym mowa w § 2 ust. 1.</w:t>
      </w:r>
    </w:p>
    <w:p w14:paraId="287AF6FF" w14:textId="77777777" w:rsidR="00C927EA" w:rsidRPr="001C6AD4" w:rsidRDefault="00C927EA" w:rsidP="00FB788A">
      <w:pPr>
        <w:pStyle w:val="Akapitzlist"/>
        <w:numPr>
          <w:ilvl w:val="0"/>
          <w:numId w:val="29"/>
        </w:numPr>
        <w:spacing w:line="276" w:lineRule="auto"/>
        <w:rPr>
          <w:rFonts w:ascii="Times New Roman" w:hAnsi="Times New Roman"/>
          <w:sz w:val="24"/>
          <w:szCs w:val="24"/>
        </w:rPr>
      </w:pPr>
      <w:r w:rsidRPr="001C6AD4">
        <w:rPr>
          <w:rFonts w:ascii="Times New Roman" w:hAnsi="Times New Roman"/>
          <w:sz w:val="24"/>
          <w:szCs w:val="24"/>
        </w:rPr>
        <w:t xml:space="preserve">Wykonawca zapłaci Zamawiającemu karę umowną w wysokości 0,20 % wynagrodzenia brutto określonego w § 8 ust. 1, za każdy rozpoczęty dzień zwłoki w usunięciu wad </w:t>
      </w:r>
      <w:r>
        <w:rPr>
          <w:rFonts w:ascii="Times New Roman" w:hAnsi="Times New Roman"/>
          <w:sz w:val="24"/>
          <w:szCs w:val="24"/>
        </w:rPr>
        <w:br/>
      </w:r>
      <w:r w:rsidRPr="001C6AD4">
        <w:rPr>
          <w:rFonts w:ascii="Times New Roman" w:hAnsi="Times New Roman"/>
          <w:sz w:val="24"/>
          <w:szCs w:val="24"/>
        </w:rPr>
        <w:t>w okresie gwarancji jakości i rękojmi za wady, liczony ponad termin ustalony przez Zamawiającego.</w:t>
      </w:r>
    </w:p>
    <w:p w14:paraId="1062523B" w14:textId="77777777" w:rsidR="00C927EA" w:rsidRPr="001C6AD4" w:rsidRDefault="00C927EA" w:rsidP="00FB788A">
      <w:pPr>
        <w:pStyle w:val="Akapitzlist"/>
        <w:numPr>
          <w:ilvl w:val="0"/>
          <w:numId w:val="29"/>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w:t>
      </w:r>
      <w:r w:rsidR="00A70ACF">
        <w:rPr>
          <w:rFonts w:ascii="Times New Roman" w:hAnsi="Times New Roman"/>
          <w:sz w:val="24"/>
          <w:szCs w:val="24"/>
        </w:rPr>
        <w:t>jącemu karę umowną w wysokości 5</w:t>
      </w:r>
      <w:r w:rsidRPr="001C6AD4">
        <w:rPr>
          <w:rFonts w:ascii="Times New Roman" w:hAnsi="Times New Roman"/>
          <w:sz w:val="24"/>
          <w:szCs w:val="24"/>
        </w:rPr>
        <w:t>.000,00 zł, za każdorazową przerwę w wykonywaniu przedmiotu umowy, dłuższą niż 5 dni, wynikającą z przyczyn leżących po stronie Wykonawcy.</w:t>
      </w:r>
    </w:p>
    <w:p w14:paraId="26F960C0" w14:textId="77777777" w:rsidR="00C927EA" w:rsidRPr="001C6AD4" w:rsidRDefault="00C927EA" w:rsidP="00FB788A">
      <w:pPr>
        <w:pStyle w:val="Akapitzlist"/>
        <w:numPr>
          <w:ilvl w:val="0"/>
          <w:numId w:val="29"/>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Pr>
          <w:rFonts w:ascii="Times New Roman" w:hAnsi="Times New Roman"/>
          <w:sz w:val="24"/>
          <w:szCs w:val="24"/>
        </w:rPr>
        <w:t>5</w:t>
      </w:r>
      <w:r w:rsidRPr="001C6AD4">
        <w:rPr>
          <w:rFonts w:ascii="Times New Roman" w:hAnsi="Times New Roman"/>
          <w:sz w:val="24"/>
          <w:szCs w:val="24"/>
        </w:rPr>
        <w:t>% wynagrodzenia brutto określonego w § 8 ust. 1, za każdy rozpoczęty dzień zwłoki w usunięciu wad stwierdzonych przy odbiorach robót budowl</w:t>
      </w:r>
      <w:r>
        <w:rPr>
          <w:rFonts w:ascii="Times New Roman" w:hAnsi="Times New Roman"/>
          <w:sz w:val="24"/>
          <w:szCs w:val="24"/>
        </w:rPr>
        <w:t>anych</w:t>
      </w:r>
      <w:r w:rsidRPr="001C6AD4">
        <w:rPr>
          <w:rFonts w:ascii="Times New Roman" w:hAnsi="Times New Roman"/>
          <w:sz w:val="24"/>
          <w:szCs w:val="24"/>
        </w:rPr>
        <w:t>, licząc od upływu terminu wyznaczonego na usunięcie poszczególnych wad, do dnia ich usunięcia włącznie.</w:t>
      </w:r>
    </w:p>
    <w:p w14:paraId="48016BE2" w14:textId="77777777" w:rsidR="00C927EA" w:rsidRPr="00FD15B7" w:rsidRDefault="00C927EA" w:rsidP="00FB788A">
      <w:pPr>
        <w:pStyle w:val="Akapitzlist"/>
        <w:numPr>
          <w:ilvl w:val="0"/>
          <w:numId w:val="29"/>
        </w:numPr>
        <w:spacing w:line="276" w:lineRule="auto"/>
        <w:ind w:hanging="357"/>
        <w:rPr>
          <w:rFonts w:ascii="Times New Roman" w:hAnsi="Times New Roman"/>
          <w:sz w:val="24"/>
          <w:szCs w:val="24"/>
        </w:rPr>
      </w:pPr>
      <w:r w:rsidRPr="00FD15B7">
        <w:rPr>
          <w:rFonts w:ascii="Times New Roman" w:hAnsi="Times New Roman"/>
          <w:sz w:val="24"/>
          <w:szCs w:val="24"/>
        </w:rPr>
        <w:lastRenderedPageBreak/>
        <w:t>Wykonawca zapłaci Zamawiającemu karę umowną w wysokości 500,00 zł za każdy rozpoczęty dzień opóźnienia w przekazaniu Zamawiającemu dziennika budowy, licząc od terminu określonego w § 2 ust. 4.</w:t>
      </w:r>
    </w:p>
    <w:p w14:paraId="79949789" w14:textId="77777777" w:rsidR="00C927EA" w:rsidRPr="001C6AD4" w:rsidRDefault="00C927EA" w:rsidP="00FB788A">
      <w:pPr>
        <w:pStyle w:val="Akapitzlist"/>
        <w:numPr>
          <w:ilvl w:val="0"/>
          <w:numId w:val="29"/>
        </w:numPr>
        <w:spacing w:line="276" w:lineRule="auto"/>
        <w:ind w:hanging="357"/>
        <w:rPr>
          <w:rFonts w:ascii="Times New Roman" w:hAnsi="Times New Roman"/>
          <w:sz w:val="24"/>
          <w:szCs w:val="24"/>
        </w:rPr>
      </w:pPr>
      <w:r w:rsidRPr="001C6AD4">
        <w:rPr>
          <w:rFonts w:ascii="Times New Roman" w:hAnsi="Times New Roman"/>
          <w:sz w:val="24"/>
          <w:szCs w:val="24"/>
        </w:rPr>
        <w:t xml:space="preserve">Wykonawca zapłaci Zamawiającemu karę umowną w wysokości 500,00 zł za każdy rozpoczęty dzień </w:t>
      </w:r>
      <w:r>
        <w:rPr>
          <w:rFonts w:ascii="Times New Roman" w:hAnsi="Times New Roman"/>
          <w:sz w:val="24"/>
          <w:szCs w:val="24"/>
        </w:rPr>
        <w:t>opóźnienia</w:t>
      </w:r>
      <w:r w:rsidRPr="001C6AD4">
        <w:rPr>
          <w:rFonts w:ascii="Times New Roman" w:hAnsi="Times New Roman"/>
          <w:sz w:val="24"/>
          <w:szCs w:val="24"/>
        </w:rPr>
        <w:t xml:space="preserve"> w przekazaniu Zamawiającemu kosztorysu Wykonawcy, licząc od terminu określonego w § </w:t>
      </w:r>
      <w:r>
        <w:rPr>
          <w:rFonts w:ascii="Times New Roman" w:hAnsi="Times New Roman"/>
          <w:sz w:val="24"/>
          <w:szCs w:val="24"/>
        </w:rPr>
        <w:t>8 ust. 21</w:t>
      </w:r>
      <w:r w:rsidRPr="001C6AD4">
        <w:rPr>
          <w:rFonts w:ascii="Times New Roman" w:hAnsi="Times New Roman"/>
          <w:sz w:val="24"/>
          <w:szCs w:val="24"/>
        </w:rPr>
        <w:t>.</w:t>
      </w:r>
    </w:p>
    <w:p w14:paraId="54866C30" w14:textId="77777777" w:rsidR="00C927EA" w:rsidRPr="001C6AD4" w:rsidRDefault="00C927EA" w:rsidP="00FB788A">
      <w:pPr>
        <w:pStyle w:val="Akapitzlist"/>
        <w:numPr>
          <w:ilvl w:val="0"/>
          <w:numId w:val="29"/>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z tytułu:</w:t>
      </w:r>
    </w:p>
    <w:p w14:paraId="43F14C5F" w14:textId="77777777" w:rsidR="00C927EA" w:rsidRPr="001C6AD4" w:rsidRDefault="00C927EA" w:rsidP="00FB788A">
      <w:pPr>
        <w:pStyle w:val="Akapitzlist"/>
        <w:numPr>
          <w:ilvl w:val="0"/>
          <w:numId w:val="30"/>
        </w:numPr>
        <w:spacing w:line="276" w:lineRule="auto"/>
        <w:ind w:hanging="357"/>
        <w:rPr>
          <w:rFonts w:ascii="Times New Roman" w:hAnsi="Times New Roman"/>
          <w:sz w:val="24"/>
          <w:szCs w:val="24"/>
        </w:rPr>
      </w:pPr>
      <w:r w:rsidRPr="001C6AD4">
        <w:rPr>
          <w:rFonts w:ascii="Times New Roman" w:hAnsi="Times New Roman"/>
          <w:sz w:val="24"/>
          <w:szCs w:val="24"/>
        </w:rPr>
        <w:t>braku zapłaty lub nieterminowej zapłaty wynagrodzenia należnego Podwykonawcom lub dalszym Podwykonawcom,</w:t>
      </w:r>
      <w:r>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1B0BB7AC" w14:textId="77777777" w:rsidR="00C927EA" w:rsidRPr="001C6AD4" w:rsidRDefault="00C927EA" w:rsidP="00FB788A">
      <w:pPr>
        <w:pStyle w:val="Akapitzlist"/>
        <w:numPr>
          <w:ilvl w:val="0"/>
          <w:numId w:val="30"/>
        </w:numPr>
        <w:spacing w:line="276" w:lineRule="auto"/>
        <w:ind w:hanging="357"/>
        <w:rPr>
          <w:rFonts w:ascii="Times New Roman" w:hAnsi="Times New Roman"/>
          <w:sz w:val="24"/>
          <w:szCs w:val="24"/>
        </w:rPr>
      </w:pPr>
      <w:r w:rsidRPr="001C6AD4">
        <w:rPr>
          <w:rFonts w:ascii="Times New Roman" w:hAnsi="Times New Roman"/>
          <w:sz w:val="24"/>
          <w:szCs w:val="24"/>
        </w:rPr>
        <w:t xml:space="preserve">nieprzedłożenia do zaakceptowania projektu umowy o podwykonawstwo lub dalsze podwykonawstwo, której przedmiotem są roboty budowlane lub projektu jej zmiany </w:t>
      </w:r>
      <w:r>
        <w:rPr>
          <w:rFonts w:ascii="Times New Roman" w:hAnsi="Times New Roman"/>
          <w:sz w:val="24"/>
          <w:szCs w:val="24"/>
        </w:rPr>
        <w:br/>
      </w:r>
      <w:r w:rsidRPr="001C6AD4">
        <w:rPr>
          <w:rFonts w:ascii="Times New Roman" w:hAnsi="Times New Roman"/>
          <w:sz w:val="24"/>
          <w:szCs w:val="24"/>
        </w:rPr>
        <w:t>w wysokości 2.000,00 zł za każdy stwierdzony przypadek;</w:t>
      </w:r>
    </w:p>
    <w:p w14:paraId="2B920F30" w14:textId="77777777" w:rsidR="00C927EA" w:rsidRPr="001C6AD4" w:rsidRDefault="00C927EA" w:rsidP="00FB788A">
      <w:pPr>
        <w:pStyle w:val="Akapitzlist"/>
        <w:numPr>
          <w:ilvl w:val="0"/>
          <w:numId w:val="30"/>
        </w:numPr>
        <w:spacing w:line="276" w:lineRule="auto"/>
        <w:ind w:hanging="357"/>
        <w:rPr>
          <w:rFonts w:ascii="Times New Roman" w:hAnsi="Times New Roman"/>
          <w:sz w:val="24"/>
          <w:szCs w:val="24"/>
        </w:rPr>
      </w:pPr>
      <w:r w:rsidRPr="001C6AD4">
        <w:rPr>
          <w:rFonts w:ascii="Times New Roman" w:hAnsi="Times New Roman"/>
          <w:sz w:val="24"/>
          <w:szCs w:val="24"/>
        </w:rPr>
        <w:t>nieprzedłożenia poświadczonej za zgodność z oryginałem kopii umowy                                  o podwykonawstwo lub dalsze podwykonawstwo lub jej zmiany,</w:t>
      </w:r>
      <w:r>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1D5D65C7" w14:textId="77777777" w:rsidR="00C927EA" w:rsidRPr="001C6AD4" w:rsidRDefault="00C927EA" w:rsidP="00FB788A">
      <w:pPr>
        <w:pStyle w:val="Akapitzlist"/>
        <w:numPr>
          <w:ilvl w:val="0"/>
          <w:numId w:val="30"/>
        </w:numPr>
        <w:spacing w:line="276" w:lineRule="auto"/>
        <w:ind w:hanging="357"/>
        <w:rPr>
          <w:rFonts w:ascii="Times New Roman" w:hAnsi="Times New Roman"/>
          <w:sz w:val="24"/>
          <w:szCs w:val="24"/>
        </w:rPr>
      </w:pPr>
      <w:r w:rsidRPr="001C6AD4">
        <w:rPr>
          <w:rFonts w:ascii="Times New Roman" w:hAnsi="Times New Roman"/>
          <w:sz w:val="24"/>
          <w:szCs w:val="24"/>
        </w:rPr>
        <w:t>braku zmiany umowy o podwykonawstwo lub dalsze podwykonawstwo w zakresie terminu zapłaty,</w:t>
      </w:r>
      <w:r>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231645C2" w14:textId="77777777" w:rsidR="00C927EA" w:rsidRPr="001C6AD4" w:rsidRDefault="00C927EA" w:rsidP="00FB788A">
      <w:pPr>
        <w:pStyle w:val="Akapitzlist"/>
        <w:numPr>
          <w:ilvl w:val="0"/>
          <w:numId w:val="29"/>
        </w:numPr>
        <w:spacing w:line="276" w:lineRule="auto"/>
        <w:ind w:hanging="357"/>
        <w:rPr>
          <w:rFonts w:ascii="Times New Roman" w:hAnsi="Times New Roman"/>
          <w:sz w:val="24"/>
          <w:szCs w:val="24"/>
        </w:rPr>
      </w:pPr>
      <w:r w:rsidRPr="001C6AD4">
        <w:rPr>
          <w:rFonts w:ascii="Times New Roman" w:hAnsi="Times New Roman"/>
          <w:sz w:val="24"/>
          <w:szCs w:val="24"/>
        </w:rPr>
        <w:t>Wykonawca zapłaci Zamawiającemu karę umowną z tytułu niespełnienia przez Wykonawcę lub Podwykonawcę (w tym dalszego Podwykonawcę) wymogu zatrudnienia na podstawie umowy o pracę osób wykonujących wskazane w § 6 ust. 1 czynności,                         w wysokości 2.000,00 zł za każdy stwierdzony przypadek.</w:t>
      </w:r>
    </w:p>
    <w:p w14:paraId="287EDB60" w14:textId="77777777" w:rsidR="00C927EA" w:rsidRPr="00EB590E" w:rsidRDefault="00C927EA" w:rsidP="00FB788A">
      <w:pPr>
        <w:pStyle w:val="Akapitzlist"/>
        <w:numPr>
          <w:ilvl w:val="0"/>
          <w:numId w:val="29"/>
        </w:numPr>
        <w:spacing w:line="276" w:lineRule="auto"/>
        <w:ind w:hanging="357"/>
        <w:rPr>
          <w:rFonts w:ascii="Times New Roman" w:hAnsi="Times New Roman"/>
          <w:sz w:val="24"/>
          <w:szCs w:val="24"/>
        </w:rPr>
      </w:pPr>
      <w:r w:rsidRPr="00EB590E">
        <w:rPr>
          <w:rFonts w:ascii="Times New Roman" w:hAnsi="Times New Roman"/>
          <w:sz w:val="24"/>
          <w:szCs w:val="24"/>
        </w:rPr>
        <w:t>Strony mają prawo dochodzenia odszkodowania uzupełniającego przenoszącego wysokość zastrzeżonych kar um</w:t>
      </w:r>
      <w:r>
        <w:rPr>
          <w:rFonts w:ascii="Times New Roman" w:hAnsi="Times New Roman"/>
          <w:sz w:val="24"/>
          <w:szCs w:val="24"/>
        </w:rPr>
        <w:t>ownych, o których mowa w ust. 1-</w:t>
      </w:r>
      <w:r w:rsidR="00DE7C1A">
        <w:rPr>
          <w:rFonts w:ascii="Times New Roman" w:hAnsi="Times New Roman"/>
          <w:sz w:val="24"/>
          <w:szCs w:val="24"/>
        </w:rPr>
        <w:t>9</w:t>
      </w:r>
      <w:r>
        <w:rPr>
          <w:rFonts w:ascii="Times New Roman" w:hAnsi="Times New Roman"/>
          <w:sz w:val="24"/>
          <w:szCs w:val="24"/>
        </w:rPr>
        <w:t>,</w:t>
      </w:r>
      <w:r w:rsidRPr="00EB590E">
        <w:rPr>
          <w:rFonts w:ascii="Times New Roman" w:hAnsi="Times New Roman"/>
          <w:sz w:val="24"/>
          <w:szCs w:val="24"/>
        </w:rPr>
        <w:t xml:space="preserve"> na zasadach ogólnych.</w:t>
      </w:r>
    </w:p>
    <w:p w14:paraId="25B2B8AF" w14:textId="77777777" w:rsidR="00C927EA" w:rsidRDefault="00C927EA" w:rsidP="00FB788A">
      <w:pPr>
        <w:pStyle w:val="Akapitzlist"/>
        <w:numPr>
          <w:ilvl w:val="0"/>
          <w:numId w:val="29"/>
        </w:numPr>
        <w:spacing w:line="276" w:lineRule="auto"/>
        <w:ind w:hanging="357"/>
        <w:rPr>
          <w:rFonts w:ascii="Times New Roman" w:hAnsi="Times New Roman"/>
          <w:sz w:val="24"/>
          <w:szCs w:val="24"/>
        </w:rPr>
      </w:pPr>
      <w:r w:rsidRPr="00EB590E">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Pr>
          <w:rFonts w:ascii="Times New Roman" w:hAnsi="Times New Roman"/>
          <w:sz w:val="24"/>
          <w:szCs w:val="24"/>
        </w:rPr>
        <w:br/>
      </w:r>
      <w:r w:rsidRPr="00EB590E">
        <w:rPr>
          <w:rFonts w:ascii="Times New Roman" w:hAnsi="Times New Roman"/>
          <w:sz w:val="24"/>
          <w:szCs w:val="24"/>
        </w:rPr>
        <w:t>z umowy, Wykonawca jest zobowiązany do pokrycia wynikłej szkody</w:t>
      </w:r>
      <w:r>
        <w:rPr>
          <w:rFonts w:ascii="Times New Roman" w:hAnsi="Times New Roman"/>
          <w:sz w:val="24"/>
          <w:szCs w:val="24"/>
        </w:rPr>
        <w:t xml:space="preserve"> </w:t>
      </w:r>
      <w:r w:rsidRPr="00EB590E">
        <w:rPr>
          <w:rFonts w:ascii="Times New Roman" w:hAnsi="Times New Roman"/>
          <w:sz w:val="24"/>
          <w:szCs w:val="24"/>
        </w:rPr>
        <w:t>w pełnej wysokości bez względu na wysokość zastrzeżonych kar umownych.</w:t>
      </w:r>
    </w:p>
    <w:p w14:paraId="5463DE00" w14:textId="77777777" w:rsidR="00C927EA" w:rsidRPr="00455BDA" w:rsidRDefault="00C927EA" w:rsidP="00FB788A">
      <w:pPr>
        <w:pStyle w:val="Akapitzlist"/>
        <w:numPr>
          <w:ilvl w:val="0"/>
          <w:numId w:val="29"/>
        </w:numPr>
        <w:spacing w:line="276" w:lineRule="auto"/>
        <w:ind w:hanging="357"/>
        <w:rPr>
          <w:rFonts w:ascii="Times New Roman" w:hAnsi="Times New Roman"/>
          <w:sz w:val="24"/>
          <w:szCs w:val="24"/>
        </w:rPr>
      </w:pPr>
      <w:r w:rsidRPr="009E0E07">
        <w:rPr>
          <w:rFonts w:ascii="Times New Roman" w:hAnsi="Times New Roman"/>
          <w:sz w:val="24"/>
          <w:szCs w:val="24"/>
          <w:shd w:val="clear" w:color="auto" w:fill="FFFFFF"/>
        </w:rPr>
        <w:t>W razie naliczenia kar umownych Zamawiający będzie upoważniony do potrącenia ich kwoty z faktury Wykonawcy.</w:t>
      </w:r>
    </w:p>
    <w:p w14:paraId="16488A55" w14:textId="77777777" w:rsidR="00C927EA" w:rsidRPr="003C4BB7" w:rsidRDefault="00C927EA" w:rsidP="00FB788A">
      <w:pPr>
        <w:pStyle w:val="Akapitzlist"/>
        <w:numPr>
          <w:ilvl w:val="0"/>
          <w:numId w:val="29"/>
        </w:numPr>
        <w:spacing w:line="276" w:lineRule="auto"/>
        <w:ind w:hanging="357"/>
        <w:rPr>
          <w:rFonts w:ascii="Times New Roman" w:hAnsi="Times New Roman"/>
          <w:sz w:val="24"/>
          <w:szCs w:val="24"/>
        </w:rPr>
      </w:pPr>
      <w:r>
        <w:rPr>
          <w:rFonts w:ascii="Times New Roman" w:hAnsi="Times New Roman"/>
          <w:sz w:val="24"/>
          <w:szCs w:val="24"/>
          <w:shd w:val="clear" w:color="auto" w:fill="FFFFFF"/>
        </w:rPr>
        <w:t>Kary umowne z poszczególnych tytułów mogą być sumowane,</w:t>
      </w:r>
    </w:p>
    <w:p w14:paraId="77EF9AAB" w14:textId="77777777" w:rsidR="00C927EA" w:rsidRDefault="00C927EA" w:rsidP="00FB788A">
      <w:pPr>
        <w:pStyle w:val="Akapitzlist"/>
        <w:widowControl w:val="0"/>
        <w:numPr>
          <w:ilvl w:val="0"/>
          <w:numId w:val="29"/>
        </w:numPr>
        <w:spacing w:line="276" w:lineRule="auto"/>
        <w:rPr>
          <w:rFonts w:ascii="Times New Roman" w:hAnsi="Times New Roman"/>
          <w:sz w:val="24"/>
          <w:szCs w:val="24"/>
        </w:rPr>
      </w:pPr>
      <w:r w:rsidRPr="003C35C0">
        <w:rPr>
          <w:rFonts w:ascii="Times New Roman" w:hAnsi="Times New Roman"/>
          <w:sz w:val="24"/>
          <w:szCs w:val="24"/>
        </w:rPr>
        <w:t>Łączna suma kar u</w:t>
      </w:r>
      <w:r w:rsidR="00DE7C1A">
        <w:rPr>
          <w:rFonts w:ascii="Times New Roman" w:hAnsi="Times New Roman"/>
          <w:sz w:val="24"/>
          <w:szCs w:val="24"/>
        </w:rPr>
        <w:t xml:space="preserve">mownych nie może przekroczyć </w:t>
      </w:r>
      <w:r w:rsidR="00A70ACF">
        <w:rPr>
          <w:rFonts w:ascii="Times New Roman" w:hAnsi="Times New Roman"/>
          <w:sz w:val="24"/>
          <w:szCs w:val="24"/>
        </w:rPr>
        <w:t>20 % wynagrodzenia brutto</w:t>
      </w:r>
      <w:r w:rsidR="00DD6508">
        <w:rPr>
          <w:rFonts w:ascii="Times New Roman" w:hAnsi="Times New Roman"/>
          <w:sz w:val="24"/>
          <w:szCs w:val="24"/>
        </w:rPr>
        <w:t xml:space="preserve"> określonego w § 8 ust. 1</w:t>
      </w:r>
      <w:r w:rsidRPr="003C35C0">
        <w:rPr>
          <w:rFonts w:ascii="Times New Roman" w:hAnsi="Times New Roman"/>
          <w:sz w:val="24"/>
          <w:szCs w:val="24"/>
        </w:rPr>
        <w:t>.</w:t>
      </w:r>
    </w:p>
    <w:p w14:paraId="3E0D9060" w14:textId="77777777" w:rsidR="00C927EA" w:rsidRPr="00CA0AFA" w:rsidRDefault="00C927EA" w:rsidP="00FB788A">
      <w:pPr>
        <w:pStyle w:val="Akapitzlist"/>
        <w:numPr>
          <w:ilvl w:val="0"/>
          <w:numId w:val="29"/>
        </w:numPr>
        <w:tabs>
          <w:tab w:val="left" w:pos="142"/>
          <w:tab w:val="left" w:pos="284"/>
        </w:tabs>
        <w:spacing w:line="276" w:lineRule="auto"/>
        <w:ind w:right="-2"/>
        <w:rPr>
          <w:rFonts w:ascii="Times New Roman" w:hAnsi="Times New Roman"/>
          <w:sz w:val="24"/>
          <w:szCs w:val="24"/>
        </w:rPr>
      </w:pPr>
      <w:r w:rsidRPr="00CA0AFA">
        <w:rPr>
          <w:rFonts w:ascii="Times New Roman" w:hAnsi="Times New Roman"/>
          <w:sz w:val="24"/>
          <w:szCs w:val="24"/>
        </w:rPr>
        <w:t xml:space="preserve">Kwota odpowiadająca wysokości naliczonych kar umownych może zostać potrącona </w:t>
      </w:r>
      <w:r w:rsidR="00DE7C1A">
        <w:rPr>
          <w:rFonts w:ascii="Times New Roman" w:hAnsi="Times New Roman"/>
          <w:sz w:val="24"/>
          <w:szCs w:val="24"/>
        </w:rPr>
        <w:br/>
      </w:r>
      <w:r w:rsidRPr="00CA0AFA">
        <w:rPr>
          <w:rFonts w:ascii="Times New Roman" w:hAnsi="Times New Roman"/>
          <w:sz w:val="24"/>
          <w:szCs w:val="24"/>
        </w:rPr>
        <w:t>z wynagrodzenia za wykonanie przedmiotu umowy lub wierzytelności Zamawiającego wobec Wykonawcy.</w:t>
      </w:r>
    </w:p>
    <w:p w14:paraId="29688F43" w14:textId="77777777" w:rsidR="00C927EA" w:rsidRPr="00CA0AFA" w:rsidRDefault="00C927EA" w:rsidP="00FB788A">
      <w:pPr>
        <w:pStyle w:val="Akapitzlist"/>
        <w:numPr>
          <w:ilvl w:val="0"/>
          <w:numId w:val="29"/>
        </w:numPr>
        <w:tabs>
          <w:tab w:val="left" w:pos="142"/>
          <w:tab w:val="left" w:pos="284"/>
          <w:tab w:val="left" w:pos="360"/>
        </w:tabs>
        <w:spacing w:line="276" w:lineRule="auto"/>
        <w:ind w:right="-2"/>
        <w:rPr>
          <w:rFonts w:ascii="Times New Roman" w:hAnsi="Times New Roman"/>
          <w:sz w:val="24"/>
          <w:szCs w:val="24"/>
        </w:rPr>
      </w:pPr>
      <w:r w:rsidRPr="00CA0AFA">
        <w:rPr>
          <w:rFonts w:ascii="Times New Roman" w:hAnsi="Times New Roman"/>
          <w:sz w:val="24"/>
          <w:szCs w:val="24"/>
        </w:rPr>
        <w:t xml:space="preserve">Stronom przysługuje prawo dochodzenia na zasadach ogólnych odszkodowania przewyższającego wysokość zastrzeżonych kar umownych do wysokości rzeczywiście poniesionej szkody w szczególności utraty dotacji  z tytułu nieterminowego wykonania zadania. </w:t>
      </w:r>
    </w:p>
    <w:p w14:paraId="2B4CD5C2" w14:textId="77777777" w:rsidR="00C927EA" w:rsidRDefault="00C927EA" w:rsidP="00C927EA">
      <w:pPr>
        <w:widowControl w:val="0"/>
        <w:spacing w:line="276" w:lineRule="auto"/>
        <w:jc w:val="center"/>
        <w:rPr>
          <w:rFonts w:ascii="Times New Roman" w:hAnsi="Times New Roman"/>
          <w:b/>
          <w:color w:val="000000"/>
          <w:sz w:val="24"/>
          <w:szCs w:val="24"/>
        </w:rPr>
      </w:pPr>
    </w:p>
    <w:p w14:paraId="3DB133D7" w14:textId="77777777" w:rsidR="00C927EA" w:rsidRPr="00EB590E" w:rsidRDefault="00C927EA" w:rsidP="00C927EA">
      <w:pPr>
        <w:widowControl w:val="0"/>
        <w:spacing w:line="276" w:lineRule="auto"/>
        <w:jc w:val="center"/>
        <w:rPr>
          <w:rFonts w:ascii="Times New Roman" w:hAnsi="Times New Roman"/>
          <w:b/>
          <w:color w:val="000000"/>
          <w:sz w:val="24"/>
          <w:szCs w:val="24"/>
        </w:rPr>
      </w:pPr>
      <w:r>
        <w:rPr>
          <w:rFonts w:ascii="Times New Roman" w:hAnsi="Times New Roman"/>
          <w:b/>
          <w:color w:val="000000"/>
          <w:sz w:val="24"/>
          <w:szCs w:val="24"/>
        </w:rPr>
        <w:t>§ 15</w:t>
      </w:r>
    </w:p>
    <w:p w14:paraId="521E9A11" w14:textId="77777777" w:rsidR="00C927EA" w:rsidRPr="00EB590E" w:rsidRDefault="00C927EA" w:rsidP="00C927EA">
      <w:pPr>
        <w:widowControl w:val="0"/>
        <w:spacing w:line="276" w:lineRule="auto"/>
        <w:jc w:val="center"/>
        <w:rPr>
          <w:rFonts w:ascii="Times New Roman" w:hAnsi="Times New Roman"/>
          <w:b/>
          <w:color w:val="000000"/>
          <w:sz w:val="24"/>
          <w:szCs w:val="24"/>
        </w:rPr>
      </w:pPr>
      <w:r w:rsidRPr="00EB590E">
        <w:rPr>
          <w:rFonts w:ascii="Times New Roman" w:hAnsi="Times New Roman"/>
          <w:b/>
          <w:color w:val="000000"/>
          <w:sz w:val="24"/>
          <w:szCs w:val="24"/>
        </w:rPr>
        <w:t>Zabezpieczenie należytego wykonania umowy</w:t>
      </w:r>
    </w:p>
    <w:p w14:paraId="7B096BA5" w14:textId="77777777" w:rsidR="00C927EA" w:rsidRPr="00EB590E" w:rsidRDefault="00C927EA" w:rsidP="00FB788A">
      <w:pPr>
        <w:pStyle w:val="Akapitzlist"/>
        <w:numPr>
          <w:ilvl w:val="0"/>
          <w:numId w:val="31"/>
        </w:numPr>
        <w:spacing w:line="276" w:lineRule="auto"/>
        <w:ind w:left="357" w:hanging="357"/>
        <w:rPr>
          <w:rFonts w:ascii="Times New Roman" w:hAnsi="Times New Roman"/>
          <w:sz w:val="24"/>
          <w:szCs w:val="24"/>
        </w:rPr>
      </w:pPr>
      <w:r w:rsidRPr="00EB590E">
        <w:rPr>
          <w:rFonts w:ascii="Times New Roman" w:hAnsi="Times New Roman"/>
          <w:sz w:val="24"/>
          <w:szCs w:val="24"/>
        </w:rPr>
        <w:t xml:space="preserve">Tytułem zabezpieczenia należytego wykonania umowy zgodnie z </w:t>
      </w:r>
      <w:r w:rsidRPr="003037CF">
        <w:rPr>
          <w:rFonts w:ascii="Times New Roman" w:hAnsi="Times New Roman"/>
          <w:sz w:val="24"/>
          <w:szCs w:val="24"/>
        </w:rPr>
        <w:t>art. 452  ust 2 Pzp</w:t>
      </w:r>
      <w:r w:rsidRPr="00EB590E">
        <w:rPr>
          <w:rFonts w:ascii="Times New Roman" w:hAnsi="Times New Roman"/>
          <w:sz w:val="24"/>
          <w:szCs w:val="24"/>
        </w:rPr>
        <w:t xml:space="preserve">, </w:t>
      </w:r>
      <w:r w:rsidRPr="0028318B">
        <w:rPr>
          <w:rFonts w:ascii="Times New Roman" w:hAnsi="Times New Roman"/>
          <w:sz w:val="24"/>
          <w:szCs w:val="24"/>
        </w:rPr>
        <w:t xml:space="preserve">Wykonawca składa zabezpieczenie należytego wykonania umowy w wysokości 5%  </w:t>
      </w:r>
      <w:r>
        <w:rPr>
          <w:rFonts w:ascii="Times New Roman" w:hAnsi="Times New Roman"/>
          <w:sz w:val="24"/>
          <w:szCs w:val="24"/>
        </w:rPr>
        <w:lastRenderedPageBreak/>
        <w:t>określonego w § 8 ust .1  wynagrodzenia brutto,</w:t>
      </w:r>
      <w:r w:rsidRPr="00EB590E">
        <w:rPr>
          <w:rFonts w:ascii="Times New Roman" w:hAnsi="Times New Roman"/>
          <w:sz w:val="24"/>
          <w:szCs w:val="24"/>
        </w:rPr>
        <w:t xml:space="preserve"> tj.   kwotę .... zł (słownie: ....... ), w formie ......</w:t>
      </w:r>
      <w:r>
        <w:rPr>
          <w:rFonts w:ascii="Times New Roman" w:hAnsi="Times New Roman"/>
          <w:sz w:val="24"/>
          <w:szCs w:val="24"/>
        </w:rPr>
        <w:t>.................</w:t>
      </w:r>
      <w:r w:rsidRPr="00EB590E">
        <w:rPr>
          <w:rFonts w:ascii="Times New Roman" w:hAnsi="Times New Roman"/>
          <w:sz w:val="24"/>
          <w:szCs w:val="24"/>
        </w:rPr>
        <w:t>. .</w:t>
      </w:r>
    </w:p>
    <w:p w14:paraId="3373813E" w14:textId="77777777" w:rsidR="00C927EA" w:rsidRPr="00EB590E" w:rsidRDefault="00C927EA" w:rsidP="00FB788A">
      <w:pPr>
        <w:pStyle w:val="Akapitzlist"/>
        <w:numPr>
          <w:ilvl w:val="0"/>
          <w:numId w:val="31"/>
        </w:numPr>
        <w:spacing w:line="276" w:lineRule="auto"/>
        <w:ind w:left="357" w:hanging="357"/>
        <w:rPr>
          <w:rFonts w:ascii="Times New Roman" w:hAnsi="Times New Roman"/>
          <w:sz w:val="24"/>
          <w:szCs w:val="24"/>
        </w:rPr>
      </w:pPr>
      <w:r w:rsidRPr="00EB590E">
        <w:rPr>
          <w:rFonts w:ascii="Times New Roman" w:hAnsi="Times New Roman"/>
          <w:sz w:val="24"/>
          <w:szCs w:val="24"/>
        </w:rPr>
        <w:t>Zabezpieczenie wnoszone w pieniądzu Wykonawca wnosi przelewem na rachunek bankowy Zamawiającego</w:t>
      </w:r>
      <w:r>
        <w:rPr>
          <w:rFonts w:ascii="Times New Roman" w:hAnsi="Times New Roman"/>
          <w:sz w:val="24"/>
          <w:szCs w:val="24"/>
        </w:rPr>
        <w:t xml:space="preserve"> </w:t>
      </w:r>
      <w:r w:rsidRPr="00AE513F">
        <w:rPr>
          <w:rFonts w:ascii="Times New Roman" w:hAnsi="Times New Roman"/>
          <w:sz w:val="24"/>
          <w:szCs w:val="24"/>
        </w:rPr>
        <w:t>nr  </w:t>
      </w:r>
      <w:r w:rsidRPr="002A6251">
        <w:rPr>
          <w:rFonts w:ascii="Times New Roman" w:hAnsi="Times New Roman"/>
          <w:sz w:val="24"/>
          <w:szCs w:val="24"/>
        </w:rPr>
        <w:t>…………………………………</w:t>
      </w:r>
      <w:r>
        <w:rPr>
          <w:rFonts w:ascii="Times New Roman" w:hAnsi="Times New Roman"/>
          <w:sz w:val="24"/>
          <w:szCs w:val="24"/>
        </w:rPr>
        <w:t>...</w:t>
      </w:r>
      <w:r w:rsidRPr="002A6251">
        <w:rPr>
          <w:rFonts w:ascii="Times New Roman" w:hAnsi="Times New Roman"/>
          <w:sz w:val="24"/>
          <w:szCs w:val="24"/>
        </w:rPr>
        <w:t xml:space="preserve">.. </w:t>
      </w:r>
      <w:r w:rsidRPr="00AE513F">
        <w:rPr>
          <w:rFonts w:ascii="Times New Roman" w:hAnsi="Times New Roman"/>
          <w:sz w:val="24"/>
          <w:szCs w:val="24"/>
        </w:rPr>
        <w:t>do dnia zawarcia umowy.</w:t>
      </w:r>
    </w:p>
    <w:p w14:paraId="7131FB5E" w14:textId="77777777" w:rsidR="00C927EA" w:rsidRPr="00EB590E" w:rsidRDefault="00C927EA" w:rsidP="00FB788A">
      <w:pPr>
        <w:pStyle w:val="Akapitzlist"/>
        <w:numPr>
          <w:ilvl w:val="0"/>
          <w:numId w:val="31"/>
        </w:numPr>
        <w:spacing w:line="276" w:lineRule="auto"/>
        <w:ind w:left="357" w:hanging="357"/>
        <w:rPr>
          <w:rFonts w:ascii="Times New Roman" w:hAnsi="Times New Roman"/>
          <w:sz w:val="24"/>
          <w:szCs w:val="24"/>
        </w:rPr>
      </w:pPr>
      <w:r w:rsidRPr="00EB590E">
        <w:rPr>
          <w:rFonts w:ascii="Times New Roman" w:hAnsi="Times New Roman"/>
          <w:sz w:val="24"/>
          <w:szCs w:val="24"/>
        </w:rPr>
        <w:t>Zamawiający zwróci Wykonawcy 70</w:t>
      </w:r>
      <w:r>
        <w:rPr>
          <w:rFonts w:ascii="Times New Roman" w:hAnsi="Times New Roman"/>
          <w:sz w:val="24"/>
          <w:szCs w:val="24"/>
        </w:rPr>
        <w:t xml:space="preserve"> </w:t>
      </w:r>
      <w:r w:rsidRPr="00EB590E">
        <w:rPr>
          <w:rFonts w:ascii="Times New Roman" w:hAnsi="Times New Roman"/>
          <w:sz w:val="24"/>
          <w:szCs w:val="24"/>
        </w:rPr>
        <w:t>% kwoty, o której mowa w ust. 1, tj</w:t>
      </w:r>
      <w:r>
        <w:rPr>
          <w:rFonts w:ascii="Times New Roman" w:hAnsi="Times New Roman"/>
          <w:sz w:val="24"/>
          <w:szCs w:val="24"/>
        </w:rPr>
        <w:t>.: ...................</w:t>
      </w:r>
      <w:r w:rsidRPr="00EB590E">
        <w:rPr>
          <w:rFonts w:ascii="Times New Roman" w:hAnsi="Times New Roman"/>
          <w:sz w:val="24"/>
          <w:szCs w:val="24"/>
        </w:rPr>
        <w:t xml:space="preserve">zł (słownie: ..........) w terminie 30 dni od dnia wykonania zamówienia i uznania przez Zamawiającego za należycie wykonane. </w:t>
      </w:r>
    </w:p>
    <w:p w14:paraId="258528CE" w14:textId="77777777" w:rsidR="00C927EA" w:rsidRPr="0031712E" w:rsidRDefault="00C927EA" w:rsidP="00FB788A">
      <w:pPr>
        <w:pStyle w:val="Akapitzlist"/>
        <w:numPr>
          <w:ilvl w:val="0"/>
          <w:numId w:val="31"/>
        </w:numPr>
        <w:spacing w:line="276" w:lineRule="auto"/>
        <w:ind w:left="357" w:hanging="357"/>
        <w:rPr>
          <w:rFonts w:ascii="Times New Roman" w:hAnsi="Times New Roman"/>
          <w:sz w:val="24"/>
          <w:szCs w:val="24"/>
        </w:rPr>
      </w:pPr>
      <w:r w:rsidRPr="0031712E">
        <w:rPr>
          <w:rFonts w:ascii="Times New Roman" w:hAnsi="Times New Roman"/>
          <w:sz w:val="24"/>
          <w:szCs w:val="24"/>
        </w:rPr>
        <w:t xml:space="preserve">Kwota pozostawiona na zabezpieczenie roszczeń z tytułu rękojmi za wady </w:t>
      </w:r>
      <w:r>
        <w:rPr>
          <w:rFonts w:ascii="Times New Roman" w:hAnsi="Times New Roman"/>
          <w:sz w:val="24"/>
          <w:szCs w:val="24"/>
        </w:rPr>
        <w:t xml:space="preserve">i gwarancji jakości </w:t>
      </w:r>
      <w:r w:rsidRPr="0031712E">
        <w:rPr>
          <w:rFonts w:ascii="Times New Roman" w:hAnsi="Times New Roman"/>
          <w:sz w:val="24"/>
          <w:szCs w:val="24"/>
        </w:rPr>
        <w:t>wyniesie 30</w:t>
      </w:r>
      <w:r>
        <w:rPr>
          <w:rFonts w:ascii="Times New Roman" w:hAnsi="Times New Roman"/>
          <w:sz w:val="24"/>
          <w:szCs w:val="24"/>
        </w:rPr>
        <w:t xml:space="preserve"> </w:t>
      </w:r>
      <w:r w:rsidRPr="0031712E">
        <w:rPr>
          <w:rFonts w:ascii="Times New Roman" w:hAnsi="Times New Roman"/>
          <w:sz w:val="24"/>
          <w:szCs w:val="24"/>
        </w:rPr>
        <w:t>% kwoty, o której mowa w ust. 1, tj</w:t>
      </w:r>
      <w:r>
        <w:rPr>
          <w:rFonts w:ascii="Times New Roman" w:hAnsi="Times New Roman"/>
          <w:sz w:val="24"/>
          <w:szCs w:val="24"/>
        </w:rPr>
        <w:t>.</w:t>
      </w:r>
      <w:r w:rsidRPr="0031712E">
        <w:rPr>
          <w:rFonts w:ascii="Times New Roman" w:hAnsi="Times New Roman"/>
          <w:sz w:val="24"/>
          <w:szCs w:val="24"/>
        </w:rPr>
        <w:t>: .......</w:t>
      </w:r>
      <w:r w:rsidRPr="0031712E">
        <w:rPr>
          <w:rFonts w:ascii="Times New Roman" w:hAnsi="Times New Roman"/>
          <w:sz w:val="24"/>
          <w:szCs w:val="24"/>
        </w:rPr>
        <w:tab/>
        <w:t>zł (słownie: ......</w:t>
      </w:r>
      <w:r w:rsidRPr="0031712E">
        <w:rPr>
          <w:rFonts w:ascii="Times New Roman" w:hAnsi="Times New Roman"/>
          <w:sz w:val="24"/>
          <w:szCs w:val="24"/>
        </w:rPr>
        <w:tab/>
        <w:t xml:space="preserve">) </w:t>
      </w:r>
      <w:r>
        <w:rPr>
          <w:rFonts w:ascii="Times New Roman" w:hAnsi="Times New Roman"/>
          <w:sz w:val="24"/>
          <w:szCs w:val="24"/>
        </w:rPr>
        <w:br/>
      </w:r>
      <w:r w:rsidRPr="0031712E">
        <w:rPr>
          <w:rFonts w:ascii="Times New Roman" w:hAnsi="Times New Roman"/>
          <w:sz w:val="24"/>
          <w:szCs w:val="24"/>
        </w:rPr>
        <w:t>i zostanie</w:t>
      </w:r>
      <w:r>
        <w:rPr>
          <w:rFonts w:ascii="Times New Roman" w:hAnsi="Times New Roman"/>
          <w:sz w:val="24"/>
          <w:szCs w:val="24"/>
        </w:rPr>
        <w:t xml:space="preserve"> </w:t>
      </w:r>
      <w:r w:rsidRPr="0031712E">
        <w:rPr>
          <w:rFonts w:ascii="Times New Roman" w:hAnsi="Times New Roman"/>
          <w:sz w:val="24"/>
          <w:szCs w:val="24"/>
        </w:rPr>
        <w:t>zwrócona nie później niż w 15 dniu po upływie okresu rękojmi za wady</w:t>
      </w:r>
      <w:r>
        <w:rPr>
          <w:rFonts w:ascii="Times New Roman" w:hAnsi="Times New Roman"/>
          <w:sz w:val="24"/>
          <w:szCs w:val="24"/>
        </w:rPr>
        <w:t xml:space="preserve"> lub gwarancji</w:t>
      </w:r>
      <w:r w:rsidRPr="0031712E">
        <w:rPr>
          <w:rFonts w:ascii="Times New Roman" w:hAnsi="Times New Roman"/>
          <w:sz w:val="24"/>
          <w:szCs w:val="24"/>
        </w:rPr>
        <w:t>.</w:t>
      </w:r>
    </w:p>
    <w:p w14:paraId="007B30CB" w14:textId="77777777" w:rsidR="00C927EA" w:rsidRDefault="00C927EA" w:rsidP="00C927EA">
      <w:pPr>
        <w:widowControl w:val="0"/>
        <w:spacing w:line="276" w:lineRule="auto"/>
        <w:jc w:val="center"/>
        <w:rPr>
          <w:rFonts w:ascii="Times New Roman" w:hAnsi="Times New Roman"/>
          <w:b/>
          <w:sz w:val="24"/>
          <w:szCs w:val="24"/>
        </w:rPr>
      </w:pPr>
    </w:p>
    <w:p w14:paraId="110B99F1" w14:textId="77777777" w:rsidR="00C927EA" w:rsidRPr="00EB590E" w:rsidRDefault="00C927EA" w:rsidP="00C927EA">
      <w:pPr>
        <w:widowControl w:val="0"/>
        <w:spacing w:line="276" w:lineRule="auto"/>
        <w:jc w:val="center"/>
        <w:rPr>
          <w:rFonts w:ascii="Times New Roman" w:hAnsi="Times New Roman"/>
          <w:b/>
          <w:sz w:val="24"/>
          <w:szCs w:val="24"/>
        </w:rPr>
      </w:pPr>
      <w:r>
        <w:rPr>
          <w:rFonts w:ascii="Times New Roman" w:hAnsi="Times New Roman"/>
          <w:b/>
          <w:sz w:val="24"/>
          <w:szCs w:val="24"/>
        </w:rPr>
        <w:t>§ 16</w:t>
      </w:r>
    </w:p>
    <w:p w14:paraId="051D5CE4" w14:textId="77777777" w:rsidR="00C927EA" w:rsidRPr="00EB590E" w:rsidRDefault="00C927EA" w:rsidP="00C927EA">
      <w:pPr>
        <w:widowControl w:val="0"/>
        <w:spacing w:line="276" w:lineRule="auto"/>
        <w:jc w:val="center"/>
        <w:rPr>
          <w:rFonts w:ascii="Times New Roman" w:hAnsi="Times New Roman"/>
          <w:b/>
          <w:sz w:val="24"/>
          <w:szCs w:val="24"/>
        </w:rPr>
      </w:pPr>
      <w:r w:rsidRPr="00EB590E">
        <w:rPr>
          <w:rFonts w:ascii="Times New Roman" w:hAnsi="Times New Roman"/>
          <w:b/>
          <w:sz w:val="24"/>
          <w:szCs w:val="24"/>
        </w:rPr>
        <w:t>Odstąpienie od Umowy</w:t>
      </w:r>
    </w:p>
    <w:p w14:paraId="5281477E" w14:textId="77777777" w:rsidR="00C927EA" w:rsidRPr="00EB590E" w:rsidRDefault="00C927EA" w:rsidP="00FB788A">
      <w:pPr>
        <w:pStyle w:val="Akapitzlist"/>
        <w:numPr>
          <w:ilvl w:val="0"/>
          <w:numId w:val="32"/>
        </w:numPr>
        <w:spacing w:line="276" w:lineRule="auto"/>
        <w:rPr>
          <w:rFonts w:ascii="Times New Roman" w:hAnsi="Times New Roman"/>
          <w:sz w:val="24"/>
          <w:szCs w:val="24"/>
        </w:rPr>
      </w:pPr>
      <w:r w:rsidRPr="00EB590E">
        <w:rPr>
          <w:rFonts w:ascii="Times New Roman" w:hAnsi="Times New Roman"/>
          <w:sz w:val="24"/>
          <w:szCs w:val="24"/>
        </w:rPr>
        <w:t>Zamawiającemu</w:t>
      </w:r>
      <w:r w:rsidR="00DD6508">
        <w:rPr>
          <w:rFonts w:ascii="Times New Roman" w:hAnsi="Times New Roman"/>
          <w:sz w:val="24"/>
          <w:szCs w:val="24"/>
        </w:rPr>
        <w:t>, w całym okresie obowiązywania umowy</w:t>
      </w:r>
      <w:r w:rsidRPr="00EB590E">
        <w:rPr>
          <w:rFonts w:ascii="Times New Roman" w:hAnsi="Times New Roman"/>
          <w:sz w:val="24"/>
          <w:szCs w:val="24"/>
        </w:rPr>
        <w:t xml:space="preserve"> przysługuje prawo odstąpienia od umowy na zasadach określonych w art. 456 ustawy Prawo zamówień publicznych</w:t>
      </w:r>
      <w:r>
        <w:rPr>
          <w:rFonts w:ascii="Times New Roman" w:hAnsi="Times New Roman"/>
          <w:sz w:val="24"/>
          <w:szCs w:val="24"/>
        </w:rPr>
        <w:t xml:space="preserve">, </w:t>
      </w:r>
      <w:r w:rsidRPr="009E0E07">
        <w:rPr>
          <w:rFonts w:ascii="Times New Roman" w:hAnsi="Times New Roman"/>
          <w:sz w:val="24"/>
          <w:szCs w:val="24"/>
        </w:rPr>
        <w:t>ustawie Kodeks cywilny</w:t>
      </w:r>
      <w:r w:rsidRPr="00EB590E">
        <w:rPr>
          <w:rFonts w:ascii="Times New Roman" w:hAnsi="Times New Roman"/>
          <w:sz w:val="24"/>
          <w:szCs w:val="24"/>
        </w:rPr>
        <w:t xml:space="preserve"> oraz ponadto -  jeżeli:</w:t>
      </w:r>
    </w:p>
    <w:p w14:paraId="44A098DC" w14:textId="77777777" w:rsidR="00C927EA" w:rsidRPr="00EB590E" w:rsidRDefault="00C927EA" w:rsidP="00FB788A">
      <w:pPr>
        <w:pStyle w:val="Akapitzlist"/>
        <w:numPr>
          <w:ilvl w:val="0"/>
          <w:numId w:val="33"/>
        </w:numPr>
        <w:spacing w:line="276" w:lineRule="auto"/>
        <w:rPr>
          <w:rFonts w:ascii="Times New Roman" w:hAnsi="Times New Roman"/>
          <w:sz w:val="24"/>
          <w:szCs w:val="24"/>
        </w:rPr>
      </w:pPr>
      <w:r w:rsidRPr="00EB590E">
        <w:rPr>
          <w:rFonts w:ascii="Times New Roman" w:hAnsi="Times New Roman"/>
          <w:sz w:val="24"/>
          <w:szCs w:val="24"/>
        </w:rPr>
        <w:t>Wykonawca z przyczyn leżących po stronie Wykonawcy nie rozpoczął robót w terminie wskazanym w § 2 ust. 3 lub nie przystąpił do odbioru terenu budowy w terminie określonym w§ 2 ust. 2. Prawo do odstąpienia od umowy, w takich przypadkach przysługuje Zamawiającemu</w:t>
      </w:r>
      <w:r>
        <w:rPr>
          <w:rFonts w:ascii="Times New Roman" w:hAnsi="Times New Roman"/>
          <w:sz w:val="24"/>
          <w:szCs w:val="24"/>
        </w:rPr>
        <w:t xml:space="preserve"> w terminie do 30 dni od upływu odpowiedniego</w:t>
      </w:r>
      <w:r w:rsidRPr="00EB590E">
        <w:rPr>
          <w:rFonts w:ascii="Times New Roman" w:hAnsi="Times New Roman"/>
          <w:sz w:val="24"/>
          <w:szCs w:val="24"/>
        </w:rPr>
        <w:t xml:space="preserve"> terminu, o którym mow</w:t>
      </w:r>
      <w:r>
        <w:rPr>
          <w:rFonts w:ascii="Times New Roman" w:hAnsi="Times New Roman"/>
          <w:sz w:val="24"/>
          <w:szCs w:val="24"/>
        </w:rPr>
        <w:t>a w § 2 ust. 3 lub w § 2 ust. 2,</w:t>
      </w:r>
    </w:p>
    <w:p w14:paraId="6014F741" w14:textId="77777777" w:rsidR="00C927EA" w:rsidRDefault="00C927EA" w:rsidP="00FB788A">
      <w:pPr>
        <w:pStyle w:val="Akapitzlist"/>
        <w:numPr>
          <w:ilvl w:val="0"/>
          <w:numId w:val="33"/>
        </w:numPr>
        <w:spacing w:line="276" w:lineRule="auto"/>
        <w:rPr>
          <w:rFonts w:ascii="Times New Roman" w:hAnsi="Times New Roman"/>
          <w:sz w:val="24"/>
          <w:szCs w:val="24"/>
        </w:rPr>
      </w:pPr>
      <w:r w:rsidRPr="00EB590E">
        <w:rPr>
          <w:rFonts w:ascii="Times New Roman" w:hAnsi="Times New Roman"/>
          <w:sz w:val="24"/>
          <w:szCs w:val="24"/>
        </w:rPr>
        <w:t xml:space="preserve">Wykonawca przerwał z przyczyn leżących po stronie Wykonawcy realizację przedmiotu umowy i przerwa ta trwa dłużej niż 10 dni. Prawo do odstąpienia od umowy, w takim przypadku przysługuje Zamawiającemu w terminie </w:t>
      </w:r>
      <w:r>
        <w:rPr>
          <w:rFonts w:ascii="Times New Roman" w:hAnsi="Times New Roman"/>
          <w:sz w:val="24"/>
          <w:szCs w:val="24"/>
        </w:rPr>
        <w:t xml:space="preserve">do </w:t>
      </w:r>
      <w:r w:rsidRPr="00EB590E">
        <w:rPr>
          <w:rFonts w:ascii="Times New Roman" w:hAnsi="Times New Roman"/>
          <w:sz w:val="24"/>
          <w:szCs w:val="24"/>
        </w:rPr>
        <w:t>30 dni od dnia powzięcia wi</w:t>
      </w:r>
      <w:r>
        <w:rPr>
          <w:rFonts w:ascii="Times New Roman" w:hAnsi="Times New Roman"/>
          <w:sz w:val="24"/>
          <w:szCs w:val="24"/>
        </w:rPr>
        <w:t>adomości o tych okolicznościach,</w:t>
      </w:r>
    </w:p>
    <w:p w14:paraId="1F5E4F75" w14:textId="77777777" w:rsidR="00C927EA" w:rsidRPr="00EB590E" w:rsidRDefault="00C927EA" w:rsidP="00FB788A">
      <w:pPr>
        <w:pStyle w:val="Akapitzlist"/>
        <w:numPr>
          <w:ilvl w:val="0"/>
          <w:numId w:val="33"/>
        </w:numPr>
        <w:spacing w:line="276" w:lineRule="auto"/>
        <w:rPr>
          <w:rFonts w:ascii="Times New Roman" w:hAnsi="Times New Roman"/>
          <w:sz w:val="24"/>
          <w:szCs w:val="24"/>
        </w:rPr>
      </w:pPr>
      <w:r w:rsidRPr="00EB590E">
        <w:rPr>
          <w:rFonts w:ascii="Times New Roman" w:hAnsi="Times New Roman"/>
          <w:sz w:val="24"/>
          <w:szCs w:val="24"/>
        </w:rPr>
        <w:t xml:space="preserve"> Wykonawca skierował, bez akceptacji Zamawiającego, do kierowania robotami inne osoby niż wskazane w Ofercie Wykonawcy, z uwzględnieniem zapisów § 11 ust. 1. Prawo do odstąpienia od umowy, w takim przypadku przysługuje Zamawiającemu </w:t>
      </w:r>
      <w:r>
        <w:rPr>
          <w:rFonts w:ascii="Times New Roman" w:hAnsi="Times New Roman"/>
          <w:sz w:val="24"/>
          <w:szCs w:val="24"/>
        </w:rPr>
        <w:br/>
      </w:r>
      <w:r w:rsidRPr="00EB590E">
        <w:rPr>
          <w:rFonts w:ascii="Times New Roman" w:hAnsi="Times New Roman"/>
          <w:sz w:val="24"/>
          <w:szCs w:val="24"/>
        </w:rPr>
        <w:t xml:space="preserve">w terminie </w:t>
      </w:r>
      <w:r>
        <w:rPr>
          <w:rFonts w:ascii="Times New Roman" w:hAnsi="Times New Roman"/>
          <w:sz w:val="24"/>
          <w:szCs w:val="24"/>
        </w:rPr>
        <w:t xml:space="preserve">do </w:t>
      </w:r>
      <w:r w:rsidRPr="00EB590E">
        <w:rPr>
          <w:rFonts w:ascii="Times New Roman" w:hAnsi="Times New Roman"/>
          <w:sz w:val="24"/>
          <w:szCs w:val="24"/>
        </w:rPr>
        <w:t>30 dni od dnia powzięcia wi</w:t>
      </w:r>
      <w:r>
        <w:rPr>
          <w:rFonts w:ascii="Times New Roman" w:hAnsi="Times New Roman"/>
          <w:sz w:val="24"/>
          <w:szCs w:val="24"/>
        </w:rPr>
        <w:t>adomości o tych okolicznościach,</w:t>
      </w:r>
    </w:p>
    <w:p w14:paraId="001B02FD" w14:textId="77777777" w:rsidR="00C927EA" w:rsidRPr="009E0E07" w:rsidRDefault="00C927EA" w:rsidP="00FB788A">
      <w:pPr>
        <w:pStyle w:val="Akapitzlist"/>
        <w:numPr>
          <w:ilvl w:val="0"/>
          <w:numId w:val="33"/>
        </w:numPr>
        <w:spacing w:line="276" w:lineRule="auto"/>
        <w:rPr>
          <w:rFonts w:ascii="Times New Roman" w:hAnsi="Times New Roman"/>
          <w:sz w:val="24"/>
          <w:szCs w:val="24"/>
        </w:rPr>
      </w:pPr>
      <w:r w:rsidRPr="00EB590E">
        <w:rPr>
          <w:rFonts w:ascii="Times New Roman" w:hAnsi="Times New Roman"/>
          <w:sz w:val="24"/>
          <w:szCs w:val="24"/>
        </w:rPr>
        <w:t xml:space="preserve">Wykonawca realizuje roboty przewidziane niniejszą umową w sposób niezgodny </w:t>
      </w:r>
      <w:r>
        <w:rPr>
          <w:rFonts w:ascii="Times New Roman" w:hAnsi="Times New Roman"/>
          <w:sz w:val="24"/>
          <w:szCs w:val="24"/>
        </w:rPr>
        <w:br/>
      </w:r>
      <w:r w:rsidRPr="00EB590E">
        <w:rPr>
          <w:rFonts w:ascii="Times New Roman" w:hAnsi="Times New Roman"/>
          <w:sz w:val="24"/>
          <w:szCs w:val="24"/>
        </w:rPr>
        <w:t>z Dokumentacją techniczną, SST</w:t>
      </w:r>
      <w:r>
        <w:rPr>
          <w:rFonts w:ascii="Times New Roman" w:hAnsi="Times New Roman"/>
          <w:sz w:val="24"/>
          <w:szCs w:val="24"/>
        </w:rPr>
        <w:t>,</w:t>
      </w:r>
      <w:r w:rsidRPr="00EB590E">
        <w:rPr>
          <w:rFonts w:ascii="Times New Roman" w:hAnsi="Times New Roman"/>
          <w:sz w:val="24"/>
          <w:szCs w:val="24"/>
        </w:rPr>
        <w:t xml:space="preserve"> wskazaniami Zamawiającego lub niniejszą umową </w:t>
      </w:r>
      <w:r>
        <w:rPr>
          <w:rFonts w:ascii="Times New Roman" w:hAnsi="Times New Roman"/>
          <w:sz w:val="24"/>
          <w:szCs w:val="24"/>
        </w:rPr>
        <w:br/>
      </w:r>
      <w:r w:rsidRPr="00EB590E">
        <w:rPr>
          <w:rFonts w:ascii="Times New Roman" w:hAnsi="Times New Roman"/>
          <w:sz w:val="24"/>
          <w:szCs w:val="24"/>
        </w:rPr>
        <w:t xml:space="preserve">i nie dokona ich naprawy w terminie wyznaczonym wpisem do dziennika budowy przez Inspektora Nadzoru </w:t>
      </w:r>
      <w:r>
        <w:rPr>
          <w:rFonts w:ascii="Times New Roman" w:hAnsi="Times New Roman"/>
          <w:sz w:val="24"/>
          <w:szCs w:val="24"/>
        </w:rPr>
        <w:t xml:space="preserve">Inwestorskiego lub Zamawiającego. </w:t>
      </w:r>
      <w:r w:rsidRPr="009E0E07">
        <w:rPr>
          <w:rFonts w:ascii="Times New Roman" w:hAnsi="Times New Roman"/>
          <w:sz w:val="24"/>
          <w:szCs w:val="24"/>
        </w:rPr>
        <w:t>Prawo do odstąpienia od umowy, w takim przypadku przysługuje Zamawiającemu w terminie do 30 dni od dnia powzięcia wiadomości o tych okolicznościach,</w:t>
      </w:r>
    </w:p>
    <w:p w14:paraId="274E6254" w14:textId="77777777" w:rsidR="00C927EA" w:rsidRPr="009E0E07" w:rsidRDefault="00C927EA" w:rsidP="00FB788A">
      <w:pPr>
        <w:pStyle w:val="Akapitzlist"/>
        <w:numPr>
          <w:ilvl w:val="0"/>
          <w:numId w:val="33"/>
        </w:numPr>
        <w:spacing w:line="276" w:lineRule="auto"/>
        <w:rPr>
          <w:rFonts w:ascii="Times New Roman" w:hAnsi="Times New Roman"/>
          <w:sz w:val="24"/>
          <w:szCs w:val="24"/>
        </w:rPr>
      </w:pPr>
      <w:r w:rsidRPr="009E0E07">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wyznaczonym przez Zamawiającego terminie. Prawo do odstąpienia od umowy, w takim przypadku przysługuje Zamawiającemu w terminie do 30 dni od dnia powzięcia wiadomości o tych okolicznościach,</w:t>
      </w:r>
    </w:p>
    <w:p w14:paraId="051EEFC3" w14:textId="77777777" w:rsidR="00C927EA" w:rsidRDefault="00C927EA" w:rsidP="00FB788A">
      <w:pPr>
        <w:pStyle w:val="Akapitzlist"/>
        <w:numPr>
          <w:ilvl w:val="0"/>
          <w:numId w:val="33"/>
        </w:numPr>
        <w:spacing w:line="276" w:lineRule="auto"/>
        <w:rPr>
          <w:rFonts w:ascii="Times New Roman" w:hAnsi="Times New Roman"/>
          <w:sz w:val="24"/>
          <w:szCs w:val="24"/>
        </w:rPr>
      </w:pPr>
      <w:r w:rsidRPr="00EB590E">
        <w:rPr>
          <w:rFonts w:ascii="Times New Roman" w:hAnsi="Times New Roman"/>
          <w:sz w:val="24"/>
          <w:szCs w:val="24"/>
        </w:rPr>
        <w:t>W przypadku, gdy konieczne będzie dokonywanie bezpośredniej zapłaty wynagrodzenia Podwykonawcy lub dalszemu Podwykonawcy przez Zamawiającego, lub gdy konieczne będzie dokonanie bezpośredni</w:t>
      </w:r>
      <w:r>
        <w:rPr>
          <w:rFonts w:ascii="Times New Roman" w:hAnsi="Times New Roman"/>
          <w:sz w:val="24"/>
          <w:szCs w:val="24"/>
        </w:rPr>
        <w:t>ch zapłat na sumę większą niż 5</w:t>
      </w:r>
      <w:r w:rsidRPr="00EB590E">
        <w:rPr>
          <w:rFonts w:ascii="Times New Roman" w:hAnsi="Times New Roman"/>
          <w:sz w:val="24"/>
          <w:szCs w:val="24"/>
        </w:rPr>
        <w:t>% wartości wynagrodzenia brutto określonego w § 8 ust. 1.</w:t>
      </w:r>
      <w:r>
        <w:rPr>
          <w:rFonts w:ascii="Times New Roman" w:hAnsi="Times New Roman"/>
          <w:sz w:val="24"/>
          <w:szCs w:val="24"/>
        </w:rPr>
        <w:t xml:space="preserve"> </w:t>
      </w:r>
      <w:r w:rsidRPr="009E0E07">
        <w:rPr>
          <w:rFonts w:ascii="Times New Roman" w:hAnsi="Times New Roman"/>
          <w:sz w:val="24"/>
          <w:szCs w:val="24"/>
        </w:rPr>
        <w:t xml:space="preserve">Prawo do odstąpienia od </w:t>
      </w:r>
      <w:r w:rsidRPr="009E0E07">
        <w:rPr>
          <w:rFonts w:ascii="Times New Roman" w:hAnsi="Times New Roman"/>
          <w:sz w:val="24"/>
          <w:szCs w:val="24"/>
        </w:rPr>
        <w:lastRenderedPageBreak/>
        <w:t>umowy, w takim przypadku przysługuje Zamawiającemu w terminie do 30 dni od dnia</w:t>
      </w:r>
      <w:r>
        <w:rPr>
          <w:rFonts w:ascii="Times New Roman" w:hAnsi="Times New Roman"/>
          <w:sz w:val="24"/>
          <w:szCs w:val="24"/>
        </w:rPr>
        <w:t xml:space="preserve"> dokonania takiej zapłaty.</w:t>
      </w:r>
    </w:p>
    <w:p w14:paraId="0EE0B308" w14:textId="77777777" w:rsidR="00C927EA" w:rsidRPr="009E0E07" w:rsidRDefault="00C927EA" w:rsidP="00FB788A">
      <w:pPr>
        <w:pStyle w:val="Akapitzlist"/>
        <w:numPr>
          <w:ilvl w:val="0"/>
          <w:numId w:val="33"/>
        </w:numPr>
        <w:spacing w:line="276" w:lineRule="auto"/>
        <w:rPr>
          <w:rFonts w:ascii="Times New Roman" w:hAnsi="Times New Roman"/>
          <w:sz w:val="24"/>
          <w:szCs w:val="24"/>
        </w:rPr>
      </w:pPr>
      <w:r>
        <w:rPr>
          <w:rFonts w:ascii="Times New Roman" w:hAnsi="Times New Roman"/>
          <w:sz w:val="24"/>
          <w:szCs w:val="24"/>
        </w:rPr>
        <w:t xml:space="preserve">Wykonawca nie wniósł zabezpieczenia należytego wykonania umowy , o którym mowa w </w:t>
      </w:r>
      <w:r w:rsidRPr="00EB590E">
        <w:rPr>
          <w:rFonts w:ascii="Times New Roman" w:hAnsi="Times New Roman"/>
          <w:sz w:val="24"/>
          <w:szCs w:val="24"/>
        </w:rPr>
        <w:t>§</w:t>
      </w:r>
      <w:r>
        <w:rPr>
          <w:rFonts w:ascii="Times New Roman" w:hAnsi="Times New Roman"/>
          <w:sz w:val="24"/>
          <w:szCs w:val="24"/>
        </w:rPr>
        <w:t xml:space="preserve"> 15 Umowy.</w:t>
      </w:r>
    </w:p>
    <w:p w14:paraId="5D40ED4E" w14:textId="77777777" w:rsidR="00C927EA" w:rsidRPr="009E0E07" w:rsidRDefault="00C927EA" w:rsidP="00FB788A">
      <w:pPr>
        <w:pStyle w:val="Akapitzlist"/>
        <w:numPr>
          <w:ilvl w:val="0"/>
          <w:numId w:val="32"/>
        </w:numPr>
        <w:spacing w:line="276" w:lineRule="auto"/>
        <w:rPr>
          <w:rFonts w:ascii="Times New Roman" w:hAnsi="Times New Roman"/>
          <w:sz w:val="24"/>
          <w:szCs w:val="24"/>
        </w:rPr>
      </w:pPr>
      <w:r w:rsidRPr="009E0E07">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Pr>
          <w:rFonts w:ascii="Times New Roman" w:hAnsi="Times New Roman"/>
          <w:sz w:val="24"/>
          <w:szCs w:val="24"/>
        </w:rPr>
        <w:br/>
      </w:r>
      <w:r w:rsidRPr="009E0E07">
        <w:rPr>
          <w:rFonts w:ascii="Times New Roman" w:hAnsi="Times New Roman"/>
          <w:sz w:val="24"/>
          <w:szCs w:val="24"/>
        </w:rPr>
        <w:t>w terminie 30 dni od dnia powzięcia wiadomości o tych okolicznościach. W takich okolicznościach Wykonawcy należy się wynagrodzenie za wykonaną część umowy, bez prawa roszczenia o wynagrodzenie od części nie zrealizowanej.</w:t>
      </w:r>
    </w:p>
    <w:p w14:paraId="1EDCBA68" w14:textId="77777777" w:rsidR="00C927EA" w:rsidRPr="009E0E07" w:rsidRDefault="00C927EA" w:rsidP="00FB788A">
      <w:pPr>
        <w:pStyle w:val="Akapitzlist"/>
        <w:numPr>
          <w:ilvl w:val="0"/>
          <w:numId w:val="32"/>
        </w:numPr>
        <w:spacing w:line="276" w:lineRule="auto"/>
        <w:rPr>
          <w:rFonts w:ascii="Times New Roman" w:hAnsi="Times New Roman"/>
          <w:sz w:val="24"/>
          <w:szCs w:val="24"/>
        </w:rPr>
      </w:pPr>
      <w:r w:rsidRPr="009E0E07">
        <w:rPr>
          <w:rFonts w:ascii="Times New Roman" w:hAnsi="Times New Roman"/>
          <w:sz w:val="24"/>
          <w:szCs w:val="24"/>
        </w:rPr>
        <w:t>Odstąpienie od umowy powinno nastąpić w formie pisemnej pod rygorem nieważności takiego oświadczenia i powinno zawierać uzasadnienie.</w:t>
      </w:r>
    </w:p>
    <w:p w14:paraId="14E7DEEE" w14:textId="77777777" w:rsidR="00C927EA" w:rsidRPr="002216AE" w:rsidRDefault="00C927EA" w:rsidP="00FB788A">
      <w:pPr>
        <w:pStyle w:val="Akapitzlist"/>
        <w:numPr>
          <w:ilvl w:val="0"/>
          <w:numId w:val="32"/>
        </w:numPr>
        <w:spacing w:line="276" w:lineRule="auto"/>
        <w:rPr>
          <w:rFonts w:ascii="Times New Roman" w:hAnsi="Times New Roman"/>
          <w:sz w:val="24"/>
          <w:szCs w:val="24"/>
        </w:rPr>
      </w:pPr>
      <w:r w:rsidRPr="009E0E07">
        <w:rPr>
          <w:rFonts w:ascii="Times New Roman" w:hAnsi="Times New Roman"/>
          <w:sz w:val="24"/>
          <w:szCs w:val="24"/>
        </w:rPr>
        <w:t>W przypadku odstąpienia od umowy, Wykonawcę oraz Zamawiającego obciążają następujące obowiązki szczegółowe:</w:t>
      </w:r>
    </w:p>
    <w:p w14:paraId="1E601E50" w14:textId="77777777" w:rsidR="00C927EA" w:rsidRPr="009E0E07" w:rsidRDefault="00C927EA" w:rsidP="00FB788A">
      <w:pPr>
        <w:pStyle w:val="Akapitzlist"/>
        <w:numPr>
          <w:ilvl w:val="0"/>
          <w:numId w:val="34"/>
        </w:numPr>
        <w:spacing w:line="276" w:lineRule="auto"/>
        <w:rPr>
          <w:rFonts w:ascii="Times New Roman" w:hAnsi="Times New Roman"/>
          <w:sz w:val="24"/>
          <w:szCs w:val="24"/>
        </w:rPr>
      </w:pPr>
      <w:r w:rsidRPr="009E0E07">
        <w:rPr>
          <w:rFonts w:ascii="Times New Roman" w:hAnsi="Times New Roman"/>
          <w:sz w:val="24"/>
          <w:szCs w:val="24"/>
        </w:rPr>
        <w:t>Wykonawca zabezpieczy przerwane roboty w zakresie obustronnie uzgodnionym, na koszt tej strony, po której leżą przyczyny odstąpienia od umowy lub przerwania robót.</w:t>
      </w:r>
    </w:p>
    <w:p w14:paraId="6877B256" w14:textId="77777777" w:rsidR="00C927EA" w:rsidRDefault="00C927EA" w:rsidP="00C927EA">
      <w:pPr>
        <w:pStyle w:val="Akapitzlist"/>
        <w:spacing w:line="276" w:lineRule="auto"/>
        <w:rPr>
          <w:rFonts w:ascii="Times New Roman" w:hAnsi="Times New Roman"/>
          <w:sz w:val="24"/>
          <w:szCs w:val="24"/>
        </w:rPr>
      </w:pPr>
      <w:r w:rsidRPr="009E0E07">
        <w:rPr>
          <w:rFonts w:ascii="Times New Roman" w:hAnsi="Times New Roman"/>
          <w:sz w:val="24"/>
          <w:szCs w:val="24"/>
        </w:rPr>
        <w:t>W przypadku odmowy zabezpieczenia przerwanych robót przez Wykonawcę, Zamawiający sam zabezpieczy przerwane roboty lub zleci to osobie trzeciej i kosztami obciąży Wykonawcę.</w:t>
      </w:r>
    </w:p>
    <w:p w14:paraId="53016DD3" w14:textId="77777777" w:rsidR="00C927EA" w:rsidRPr="00EB590E" w:rsidRDefault="00C927EA" w:rsidP="00FB788A">
      <w:pPr>
        <w:pStyle w:val="Akapitzlist"/>
        <w:numPr>
          <w:ilvl w:val="0"/>
          <w:numId w:val="34"/>
        </w:numPr>
        <w:spacing w:line="276" w:lineRule="auto"/>
        <w:rPr>
          <w:rFonts w:ascii="Times New Roman" w:hAnsi="Times New Roman"/>
          <w:sz w:val="24"/>
          <w:szCs w:val="24"/>
        </w:rPr>
      </w:pPr>
      <w:r w:rsidRPr="00EB590E">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78DF16A9" w14:textId="77777777" w:rsidR="00C927EA" w:rsidRPr="00EB590E" w:rsidRDefault="00C927EA" w:rsidP="00FB788A">
      <w:pPr>
        <w:pStyle w:val="Akapitzlist"/>
        <w:numPr>
          <w:ilvl w:val="0"/>
          <w:numId w:val="34"/>
        </w:numPr>
        <w:spacing w:line="276" w:lineRule="auto"/>
        <w:rPr>
          <w:rFonts w:ascii="Times New Roman" w:hAnsi="Times New Roman"/>
          <w:sz w:val="24"/>
          <w:szCs w:val="24"/>
        </w:rPr>
      </w:pPr>
      <w:r w:rsidRPr="00EB590E">
        <w:rPr>
          <w:rFonts w:ascii="Times New Roman" w:hAnsi="Times New Roman"/>
          <w:sz w:val="24"/>
          <w:szCs w:val="24"/>
        </w:rPr>
        <w:t>W terminie 20 dni od daty zgłoszenia, o którym mowa w ust. 3</w:t>
      </w:r>
      <w:r>
        <w:rPr>
          <w:rFonts w:ascii="Times New Roman" w:hAnsi="Times New Roman"/>
          <w:sz w:val="24"/>
          <w:szCs w:val="24"/>
        </w:rPr>
        <w:t>,</w:t>
      </w:r>
      <w:r w:rsidRPr="00EB590E">
        <w:rPr>
          <w:rFonts w:ascii="Times New Roman" w:hAnsi="Times New Roman"/>
          <w:sz w:val="24"/>
          <w:szCs w:val="24"/>
        </w:rPr>
        <w:t xml:space="preserve"> Wykonawca przy udziale Zamawiającego i Inspektora Nadzoru </w:t>
      </w:r>
      <w:r>
        <w:rPr>
          <w:rFonts w:ascii="Times New Roman" w:hAnsi="Times New Roman"/>
          <w:sz w:val="24"/>
          <w:szCs w:val="24"/>
        </w:rPr>
        <w:t xml:space="preserve">Inwestorskiego (przedstawiciela Zamawiającego) </w:t>
      </w:r>
      <w:r w:rsidRPr="00EB590E">
        <w:rPr>
          <w:rFonts w:ascii="Times New Roman" w:hAnsi="Times New Roman"/>
          <w:sz w:val="24"/>
          <w:szCs w:val="24"/>
        </w:rPr>
        <w:t>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1753786" w14:textId="77777777" w:rsidR="00C927EA" w:rsidRPr="00EB590E" w:rsidRDefault="00C927EA" w:rsidP="00FB788A">
      <w:pPr>
        <w:pStyle w:val="Akapitzlist"/>
        <w:numPr>
          <w:ilvl w:val="0"/>
          <w:numId w:val="34"/>
        </w:numPr>
        <w:spacing w:line="276" w:lineRule="auto"/>
        <w:rPr>
          <w:rFonts w:ascii="Times New Roman" w:hAnsi="Times New Roman"/>
          <w:sz w:val="24"/>
          <w:szCs w:val="24"/>
        </w:rPr>
      </w:pPr>
      <w:r w:rsidRPr="00EB590E">
        <w:rPr>
          <w:rFonts w:ascii="Times New Roman" w:hAnsi="Times New Roman"/>
          <w:sz w:val="24"/>
          <w:szCs w:val="24"/>
        </w:rPr>
        <w:t>Wykonawca niezwłocznie, nie później jednak niż w terminie 10 dni</w:t>
      </w:r>
      <w:r>
        <w:rPr>
          <w:rFonts w:ascii="Times New Roman" w:hAnsi="Times New Roman"/>
          <w:sz w:val="24"/>
          <w:szCs w:val="24"/>
        </w:rPr>
        <w:t xml:space="preserve"> </w:t>
      </w:r>
      <w:r w:rsidRPr="009E0E07">
        <w:rPr>
          <w:rFonts w:ascii="Times New Roman" w:hAnsi="Times New Roman"/>
          <w:sz w:val="24"/>
          <w:szCs w:val="24"/>
        </w:rPr>
        <w:t>od odstąpienia,</w:t>
      </w:r>
      <w:r w:rsidRPr="00EB590E">
        <w:rPr>
          <w:rFonts w:ascii="Times New Roman" w:hAnsi="Times New Roman"/>
          <w:sz w:val="24"/>
          <w:szCs w:val="24"/>
        </w:rPr>
        <w:t xml:space="preserve"> usunie z terenu budowy urządzenia zaplecza przez niego dostarczone.</w:t>
      </w:r>
    </w:p>
    <w:p w14:paraId="28DFD956" w14:textId="77777777" w:rsidR="00C927EA" w:rsidRPr="00EB590E" w:rsidRDefault="00C927EA" w:rsidP="00FB788A">
      <w:pPr>
        <w:pStyle w:val="Akapitzlist"/>
        <w:numPr>
          <w:ilvl w:val="0"/>
          <w:numId w:val="32"/>
        </w:numPr>
        <w:spacing w:line="276" w:lineRule="auto"/>
        <w:rPr>
          <w:rFonts w:ascii="Times New Roman" w:hAnsi="Times New Roman"/>
          <w:sz w:val="24"/>
          <w:szCs w:val="24"/>
        </w:rPr>
      </w:pPr>
      <w:r w:rsidRPr="00EB590E">
        <w:rPr>
          <w:rFonts w:ascii="Times New Roman" w:hAnsi="Times New Roman"/>
          <w:sz w:val="24"/>
          <w:szCs w:val="24"/>
        </w:rPr>
        <w:t>Zamawiający w razie odstąpienia od umowy z przyczyn, za które Wykonawca nie odpowiada, obowiązany jest do:</w:t>
      </w:r>
    </w:p>
    <w:p w14:paraId="2EA180ED" w14:textId="77777777" w:rsidR="00C927EA" w:rsidRPr="00EB590E" w:rsidRDefault="00C927EA" w:rsidP="00FB788A">
      <w:pPr>
        <w:pStyle w:val="Akapitzlist"/>
        <w:numPr>
          <w:ilvl w:val="0"/>
          <w:numId w:val="35"/>
        </w:numPr>
        <w:spacing w:line="276" w:lineRule="auto"/>
        <w:rPr>
          <w:rFonts w:ascii="Times New Roman" w:hAnsi="Times New Roman"/>
          <w:sz w:val="24"/>
          <w:szCs w:val="24"/>
        </w:rPr>
      </w:pPr>
      <w:r w:rsidRPr="00EB590E">
        <w:rPr>
          <w:rFonts w:ascii="Times New Roman" w:hAnsi="Times New Roman"/>
          <w:sz w:val="24"/>
          <w:szCs w:val="24"/>
        </w:rPr>
        <w:t>dokonania odbioru robót przerwanych, w terminie 14 dni od daty przerwania oraz do zapłaty wynagrodzenia za roboty, które zostały wykonane do dnia odstąpienia.</w:t>
      </w:r>
    </w:p>
    <w:p w14:paraId="04DBBEEC" w14:textId="77777777" w:rsidR="00C927EA" w:rsidRDefault="00C927EA" w:rsidP="00FB788A">
      <w:pPr>
        <w:pStyle w:val="Akapitzlist"/>
        <w:numPr>
          <w:ilvl w:val="0"/>
          <w:numId w:val="35"/>
        </w:numPr>
        <w:spacing w:line="276" w:lineRule="auto"/>
        <w:rPr>
          <w:rFonts w:ascii="Times New Roman" w:hAnsi="Times New Roman"/>
          <w:sz w:val="24"/>
          <w:szCs w:val="24"/>
        </w:rPr>
      </w:pPr>
      <w:r w:rsidRPr="00EB590E">
        <w:rPr>
          <w:rFonts w:ascii="Times New Roman" w:hAnsi="Times New Roman"/>
          <w:sz w:val="24"/>
          <w:szCs w:val="24"/>
        </w:rPr>
        <w:t>przejęcia od Wykonawcy terenu budowy pod swój dozór w terminie 14 dni od daty odstąpienia od umowy.</w:t>
      </w:r>
    </w:p>
    <w:p w14:paraId="7D380766" w14:textId="77777777" w:rsidR="00C927EA" w:rsidRPr="002A6251" w:rsidRDefault="00C927EA" w:rsidP="00FB788A">
      <w:pPr>
        <w:pStyle w:val="Akapitzlist"/>
        <w:numPr>
          <w:ilvl w:val="0"/>
          <w:numId w:val="32"/>
        </w:numPr>
        <w:spacing w:line="276" w:lineRule="auto"/>
        <w:rPr>
          <w:rFonts w:ascii="Times New Roman" w:hAnsi="Times New Roman"/>
          <w:sz w:val="24"/>
          <w:szCs w:val="24"/>
        </w:rPr>
      </w:pPr>
      <w:r w:rsidRPr="002A6251">
        <w:rPr>
          <w:rFonts w:ascii="Times New Roman" w:hAnsi="Times New Roman"/>
          <w:sz w:val="24"/>
          <w:szCs w:val="24"/>
        </w:rPr>
        <w:t>Odstąpienie od umowy nie wpływa na rękojmię za wady i gwarancje w zakresie tej części przedmiotu umowy, która została wykonana.</w:t>
      </w:r>
    </w:p>
    <w:p w14:paraId="6980BF93" w14:textId="77777777" w:rsidR="00C927EA" w:rsidRDefault="00C927EA" w:rsidP="00C927EA">
      <w:pPr>
        <w:pStyle w:val="Akapitzlist"/>
        <w:spacing w:line="276" w:lineRule="auto"/>
        <w:rPr>
          <w:rFonts w:ascii="Times New Roman" w:hAnsi="Times New Roman"/>
          <w:sz w:val="24"/>
          <w:szCs w:val="24"/>
        </w:rPr>
      </w:pPr>
    </w:p>
    <w:p w14:paraId="0B425D6C" w14:textId="77777777" w:rsidR="00C927EA" w:rsidRDefault="00C927EA" w:rsidP="00C927EA">
      <w:pPr>
        <w:pStyle w:val="Akapitzlist"/>
        <w:spacing w:line="276" w:lineRule="auto"/>
        <w:rPr>
          <w:rFonts w:ascii="Times New Roman" w:hAnsi="Times New Roman"/>
          <w:sz w:val="24"/>
          <w:szCs w:val="24"/>
        </w:rPr>
      </w:pPr>
    </w:p>
    <w:p w14:paraId="0C06A4BF" w14:textId="77777777" w:rsidR="00C927EA" w:rsidRPr="00EB590E" w:rsidRDefault="00C927EA" w:rsidP="00C927EA">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17</w:t>
      </w:r>
    </w:p>
    <w:p w14:paraId="75EAE2D0" w14:textId="77777777" w:rsidR="00C927EA" w:rsidRPr="00EB590E" w:rsidRDefault="00C927EA" w:rsidP="00C927EA">
      <w:pPr>
        <w:overflowPunct/>
        <w:autoSpaceDE/>
        <w:autoSpaceDN/>
        <w:adjustRightInd/>
        <w:spacing w:line="276" w:lineRule="auto"/>
        <w:ind w:left="2127" w:firstLine="709"/>
        <w:textAlignment w:val="auto"/>
        <w:rPr>
          <w:rFonts w:ascii="Times New Roman" w:hAnsi="Times New Roman"/>
          <w:b/>
          <w:color w:val="000000" w:themeColor="text1"/>
          <w:kern w:val="2"/>
          <w:sz w:val="24"/>
          <w:szCs w:val="24"/>
        </w:rPr>
      </w:pPr>
      <w:r w:rsidRPr="00EB590E">
        <w:rPr>
          <w:rFonts w:ascii="Times New Roman" w:hAnsi="Times New Roman"/>
          <w:b/>
          <w:color w:val="000000" w:themeColor="text1"/>
          <w:kern w:val="2"/>
          <w:sz w:val="24"/>
          <w:szCs w:val="24"/>
        </w:rPr>
        <w:t>Osoby uprawnione do reprezentowania Stron</w:t>
      </w:r>
    </w:p>
    <w:p w14:paraId="4F0C44F1" w14:textId="77777777" w:rsidR="00C927EA" w:rsidRPr="00EB590E" w:rsidRDefault="00C927EA" w:rsidP="00FB788A">
      <w:pPr>
        <w:pStyle w:val="Akapitzlist"/>
        <w:numPr>
          <w:ilvl w:val="0"/>
          <w:numId w:val="36"/>
        </w:numPr>
        <w:overflowPunct/>
        <w:spacing w:line="276"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Uprawnionymi do reprezentowania stron i odpowiedzialnymi za przebieg oraz realizację umowy są:</w:t>
      </w:r>
    </w:p>
    <w:p w14:paraId="24BDA34D" w14:textId="77777777" w:rsidR="00C927EA" w:rsidRPr="00EB590E" w:rsidRDefault="00C927EA" w:rsidP="00FB788A">
      <w:pPr>
        <w:pStyle w:val="Akapitzlist"/>
        <w:numPr>
          <w:ilvl w:val="0"/>
          <w:numId w:val="37"/>
        </w:numPr>
        <w:overflowPunct/>
        <w:spacing w:line="276" w:lineRule="auto"/>
        <w:ind w:hanging="357"/>
        <w:jc w:val="left"/>
        <w:textAlignment w:val="auto"/>
        <w:rPr>
          <w:rFonts w:ascii="Times New Roman" w:hAnsi="Times New Roman"/>
          <w:color w:val="000000" w:themeColor="text1"/>
          <w:sz w:val="24"/>
          <w:szCs w:val="24"/>
        </w:rPr>
      </w:pPr>
      <w:r w:rsidRPr="00EB590E">
        <w:rPr>
          <w:rFonts w:ascii="Times New Roman" w:hAnsi="Times New Roman"/>
          <w:sz w:val="24"/>
          <w:szCs w:val="24"/>
        </w:rPr>
        <w:lastRenderedPageBreak/>
        <w:t xml:space="preserve">ze strony Zamawiającego: </w:t>
      </w:r>
      <w:r>
        <w:rPr>
          <w:rFonts w:ascii="Times New Roman" w:hAnsi="Times New Roman"/>
          <w:sz w:val="24"/>
          <w:szCs w:val="24"/>
        </w:rPr>
        <w:t xml:space="preserve"> </w:t>
      </w:r>
      <w:r>
        <w:rPr>
          <w:rFonts w:ascii="Times New Roman" w:hAnsi="Times New Roman"/>
          <w:sz w:val="24"/>
          <w:szCs w:val="24"/>
        </w:rPr>
        <w:br/>
      </w:r>
      <w:r w:rsidR="00DE7C1A">
        <w:rPr>
          <w:rFonts w:ascii="Times New Roman" w:hAnsi="Times New Roman"/>
          <w:sz w:val="24"/>
          <w:szCs w:val="24"/>
        </w:rPr>
        <w:t>Iwona Czerwień, tel.: 13 43 29 134</w:t>
      </w:r>
      <w:r>
        <w:rPr>
          <w:rFonts w:ascii="Times New Roman" w:hAnsi="Times New Roman"/>
          <w:sz w:val="24"/>
          <w:szCs w:val="24"/>
        </w:rPr>
        <w:t xml:space="preserve">, </w:t>
      </w:r>
      <w:r w:rsidRPr="00EB590E">
        <w:rPr>
          <w:rFonts w:ascii="Times New Roman" w:hAnsi="Times New Roman"/>
          <w:sz w:val="24"/>
          <w:szCs w:val="24"/>
        </w:rPr>
        <w:t>adres email:</w:t>
      </w:r>
      <w:r>
        <w:rPr>
          <w:rFonts w:ascii="Times New Roman" w:hAnsi="Times New Roman"/>
          <w:sz w:val="24"/>
          <w:szCs w:val="24"/>
        </w:rPr>
        <w:t xml:space="preserve"> </w:t>
      </w:r>
      <w:hyperlink r:id="rId7" w:history="1">
        <w:r w:rsidR="00DE7C1A" w:rsidRPr="0079292E">
          <w:rPr>
            <w:rStyle w:val="Hipercze"/>
            <w:rFonts w:ascii="Times New Roman" w:hAnsi="Times New Roman"/>
            <w:sz w:val="24"/>
            <w:szCs w:val="24"/>
          </w:rPr>
          <w:t>iczerwien@dukla.pl</w:t>
        </w:r>
      </w:hyperlink>
      <w:r>
        <w:rPr>
          <w:rFonts w:ascii="Times New Roman" w:hAnsi="Times New Roman"/>
          <w:sz w:val="24"/>
          <w:szCs w:val="24"/>
        </w:rPr>
        <w:t xml:space="preserve"> </w:t>
      </w:r>
    </w:p>
    <w:p w14:paraId="1A2E7AF8" w14:textId="77777777" w:rsidR="00C927EA" w:rsidRPr="00EB590E" w:rsidRDefault="00DE7C1A" w:rsidP="00FB788A">
      <w:pPr>
        <w:pStyle w:val="Akapitzlist"/>
        <w:numPr>
          <w:ilvl w:val="0"/>
          <w:numId w:val="37"/>
        </w:numPr>
        <w:overflowPunct/>
        <w:spacing w:line="276" w:lineRule="auto"/>
        <w:ind w:hanging="357"/>
        <w:textAlignment w:val="auto"/>
        <w:rPr>
          <w:rFonts w:ascii="Times New Roman" w:hAnsi="Times New Roman"/>
          <w:color w:val="000000" w:themeColor="text1"/>
          <w:sz w:val="24"/>
          <w:szCs w:val="24"/>
        </w:rPr>
      </w:pPr>
      <w:r>
        <w:rPr>
          <w:rFonts w:ascii="Times New Roman" w:hAnsi="Times New Roman"/>
          <w:sz w:val="24"/>
          <w:szCs w:val="24"/>
        </w:rPr>
        <w:t xml:space="preserve">ze strony Wykonawcy: </w:t>
      </w:r>
      <w:r w:rsidR="00C927EA" w:rsidRPr="00EB590E">
        <w:rPr>
          <w:rFonts w:ascii="Times New Roman" w:hAnsi="Times New Roman"/>
          <w:sz w:val="24"/>
          <w:szCs w:val="24"/>
        </w:rPr>
        <w:t>........</w:t>
      </w:r>
      <w:r w:rsidR="00C927EA">
        <w:rPr>
          <w:rFonts w:ascii="Times New Roman" w:hAnsi="Times New Roman"/>
          <w:sz w:val="24"/>
          <w:szCs w:val="24"/>
        </w:rPr>
        <w:t>.......</w:t>
      </w:r>
      <w:r>
        <w:rPr>
          <w:rFonts w:ascii="Times New Roman" w:hAnsi="Times New Roman"/>
          <w:sz w:val="24"/>
          <w:szCs w:val="24"/>
        </w:rPr>
        <w:t>.....</w:t>
      </w:r>
      <w:r w:rsidR="00C927EA">
        <w:rPr>
          <w:rFonts w:ascii="Times New Roman" w:hAnsi="Times New Roman"/>
          <w:sz w:val="24"/>
          <w:szCs w:val="24"/>
        </w:rPr>
        <w:t>.......</w:t>
      </w:r>
      <w:r w:rsidR="00C927EA" w:rsidRPr="00EB590E">
        <w:rPr>
          <w:rFonts w:ascii="Times New Roman" w:hAnsi="Times New Roman"/>
          <w:sz w:val="24"/>
          <w:szCs w:val="24"/>
        </w:rPr>
        <w:t xml:space="preserve"> </w:t>
      </w:r>
      <w:r w:rsidR="00C927EA">
        <w:rPr>
          <w:rFonts w:ascii="Times New Roman" w:hAnsi="Times New Roman"/>
          <w:sz w:val="24"/>
          <w:szCs w:val="24"/>
        </w:rPr>
        <w:t xml:space="preserve"> tel.: </w:t>
      </w:r>
      <w:r>
        <w:rPr>
          <w:rFonts w:ascii="Times New Roman" w:hAnsi="Times New Roman"/>
          <w:sz w:val="24"/>
          <w:szCs w:val="24"/>
        </w:rPr>
        <w:t xml:space="preserve">………… </w:t>
      </w:r>
      <w:r w:rsidR="00C927EA" w:rsidRPr="00EB590E">
        <w:rPr>
          <w:rFonts w:ascii="Times New Roman" w:hAnsi="Times New Roman"/>
          <w:sz w:val="24"/>
          <w:szCs w:val="24"/>
        </w:rPr>
        <w:t>adres email: .......</w:t>
      </w:r>
      <w:r>
        <w:rPr>
          <w:rFonts w:ascii="Times New Roman" w:hAnsi="Times New Roman"/>
          <w:sz w:val="24"/>
          <w:szCs w:val="24"/>
        </w:rPr>
        <w:t>..............</w:t>
      </w:r>
      <w:r w:rsidR="00C927EA" w:rsidRPr="00EB590E">
        <w:rPr>
          <w:rFonts w:ascii="Times New Roman" w:hAnsi="Times New Roman"/>
          <w:sz w:val="24"/>
          <w:szCs w:val="24"/>
        </w:rPr>
        <w:t>.. .</w:t>
      </w:r>
    </w:p>
    <w:p w14:paraId="04304634" w14:textId="77777777" w:rsidR="00C927EA" w:rsidRPr="00EB590E" w:rsidRDefault="00C927EA" w:rsidP="00FB788A">
      <w:pPr>
        <w:pStyle w:val="Akapitzlist"/>
        <w:numPr>
          <w:ilvl w:val="0"/>
          <w:numId w:val="36"/>
        </w:numPr>
        <w:overflowPunct/>
        <w:spacing w:line="276"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Potrzeby, uzgodnienia i informacje związane z wykonaniem przedmiotu umowy przekazywane będą pisemnie</w:t>
      </w:r>
      <w:r>
        <w:rPr>
          <w:rFonts w:ascii="Times New Roman" w:hAnsi="Times New Roman"/>
          <w:sz w:val="24"/>
          <w:szCs w:val="24"/>
        </w:rPr>
        <w:t xml:space="preserve"> </w:t>
      </w:r>
      <w:r w:rsidRPr="00571D9A">
        <w:rPr>
          <w:rFonts w:ascii="Times New Roman" w:hAnsi="Times New Roman"/>
          <w:sz w:val="24"/>
          <w:szCs w:val="24"/>
        </w:rPr>
        <w:t xml:space="preserve">w formie papierowej </w:t>
      </w:r>
      <w:r w:rsidRPr="00EB590E">
        <w:rPr>
          <w:rFonts w:ascii="Times New Roman" w:hAnsi="Times New Roman"/>
          <w:sz w:val="24"/>
          <w:szCs w:val="24"/>
        </w:rPr>
        <w:t>lub środkami komunikacji elektronicznej (pocztą e-m</w:t>
      </w:r>
      <w:r>
        <w:rPr>
          <w:rFonts w:ascii="Times New Roman" w:hAnsi="Times New Roman"/>
          <w:sz w:val="24"/>
          <w:szCs w:val="24"/>
        </w:rPr>
        <w:t>ail na adresy wskazane w ust. 1</w:t>
      </w:r>
      <w:r w:rsidRPr="00EB590E">
        <w:rPr>
          <w:rFonts w:ascii="Times New Roman" w:hAnsi="Times New Roman"/>
          <w:sz w:val="24"/>
          <w:szCs w:val="24"/>
        </w:rPr>
        <w:t xml:space="preserve"> przez ustanowione w ust. 1 osoby. Osoby wskazane w ust. 1 pkt 1 uprawnione są w szczególności do dokonywania odbiorów robót ze strony Zamawiającego.</w:t>
      </w:r>
    </w:p>
    <w:p w14:paraId="4B01DEA7" w14:textId="77777777" w:rsidR="00C927EA" w:rsidRPr="00060247" w:rsidRDefault="00C927EA" w:rsidP="00FB788A">
      <w:pPr>
        <w:pStyle w:val="Akapitzlist"/>
        <w:numPr>
          <w:ilvl w:val="0"/>
          <w:numId w:val="36"/>
        </w:numPr>
        <w:overflowPunct/>
        <w:spacing w:line="276"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21C79B7D" w14:textId="77777777" w:rsidR="00C927EA" w:rsidRDefault="00C927EA" w:rsidP="00C927EA">
      <w:pPr>
        <w:pStyle w:val="Akapitzlist"/>
        <w:overflowPunct/>
        <w:spacing w:line="276" w:lineRule="auto"/>
        <w:ind w:left="360"/>
        <w:textAlignment w:val="auto"/>
        <w:rPr>
          <w:rFonts w:ascii="Times New Roman" w:hAnsi="Times New Roman"/>
          <w:sz w:val="24"/>
          <w:szCs w:val="24"/>
        </w:rPr>
      </w:pPr>
    </w:p>
    <w:p w14:paraId="01A4D6B1" w14:textId="77777777" w:rsidR="00C927EA" w:rsidRPr="00060247" w:rsidRDefault="00C927EA" w:rsidP="00C927EA">
      <w:pPr>
        <w:spacing w:line="276" w:lineRule="auto"/>
        <w:jc w:val="center"/>
        <w:rPr>
          <w:rFonts w:ascii="Times New Roman" w:hAnsi="Times New Roman"/>
          <w:b/>
          <w:sz w:val="24"/>
          <w:szCs w:val="24"/>
        </w:rPr>
      </w:pPr>
      <w:r>
        <w:rPr>
          <w:rFonts w:ascii="Times New Roman" w:hAnsi="Times New Roman"/>
          <w:b/>
          <w:sz w:val="24"/>
          <w:szCs w:val="24"/>
        </w:rPr>
        <w:t>§ 18</w:t>
      </w:r>
    </w:p>
    <w:p w14:paraId="2BCCF455" w14:textId="77777777" w:rsidR="00C927EA" w:rsidRPr="00060247" w:rsidRDefault="00C927EA" w:rsidP="00C927EA">
      <w:pPr>
        <w:spacing w:line="276" w:lineRule="auto"/>
        <w:jc w:val="center"/>
        <w:rPr>
          <w:rFonts w:ascii="Times New Roman" w:hAnsi="Times New Roman"/>
          <w:b/>
          <w:sz w:val="24"/>
          <w:szCs w:val="24"/>
        </w:rPr>
      </w:pPr>
      <w:r w:rsidRPr="00060247">
        <w:rPr>
          <w:rFonts w:ascii="Times New Roman" w:hAnsi="Times New Roman"/>
          <w:b/>
          <w:sz w:val="24"/>
          <w:szCs w:val="24"/>
        </w:rPr>
        <w:t>Ochrona danych osobowych (RODO)</w:t>
      </w:r>
    </w:p>
    <w:p w14:paraId="70C624EA" w14:textId="77777777" w:rsidR="00C927EA" w:rsidRDefault="00C927EA" w:rsidP="00FB788A">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9933E7">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7C8307A6" w14:textId="77777777" w:rsidR="00C927EA" w:rsidRPr="009933E7" w:rsidRDefault="00C927EA" w:rsidP="00FB788A">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9933E7">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49C95D6C"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4D11C449"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val="x-none" w:eastAsia="x-none"/>
        </w:rPr>
        <w:t xml:space="preserve">Jeżeli w trakcie realizacji umowy dojdzie do przekazania </w:t>
      </w:r>
      <w:r w:rsidRPr="00060247">
        <w:rPr>
          <w:rFonts w:ascii="Times New Roman" w:hAnsi="Times New Roman"/>
          <w:sz w:val="24"/>
          <w:szCs w:val="24"/>
          <w:lang w:eastAsia="x-none"/>
        </w:rPr>
        <w:t>Wykonaw</w:t>
      </w:r>
      <w:r w:rsidRPr="00060247">
        <w:rPr>
          <w:rFonts w:ascii="Times New Roman" w:hAnsi="Times New Roman"/>
          <w:sz w:val="24"/>
          <w:szCs w:val="24"/>
          <w:lang w:val="x-none" w:eastAsia="x-none"/>
        </w:rPr>
        <w:t xml:space="preserve">cy danych osobowych niezbędnych do realizacji zamówienia, </w:t>
      </w:r>
      <w:r w:rsidRPr="00060247">
        <w:rPr>
          <w:rFonts w:ascii="Times New Roman" w:hAnsi="Times New Roman"/>
          <w:sz w:val="24"/>
          <w:szCs w:val="24"/>
          <w:lang w:eastAsia="x-none"/>
        </w:rPr>
        <w:t xml:space="preserve">Zamawiający </w:t>
      </w:r>
      <w:r w:rsidRPr="00060247">
        <w:rPr>
          <w:rFonts w:ascii="Times New Roman" w:hAnsi="Times New Roman"/>
          <w:sz w:val="24"/>
          <w:szCs w:val="24"/>
          <w:lang w:val="x-none" w:eastAsia="x-none"/>
        </w:rPr>
        <w:t xml:space="preserve">będzie ich administratorem </w:t>
      </w:r>
      <w:r>
        <w:rPr>
          <w:rFonts w:ascii="Times New Roman" w:hAnsi="Times New Roman"/>
          <w:sz w:val="24"/>
          <w:szCs w:val="24"/>
          <w:lang w:val="x-none" w:eastAsia="x-none"/>
        </w:rPr>
        <w:br/>
      </w:r>
      <w:r w:rsidRPr="00060247">
        <w:rPr>
          <w:rFonts w:ascii="Times New Roman" w:hAnsi="Times New Roman"/>
          <w:sz w:val="24"/>
          <w:szCs w:val="24"/>
          <w:lang w:val="x-none" w:eastAsia="x-none"/>
        </w:rPr>
        <w:t>w rozumieniu art. 4 pkt 7 Rozporządzenia PE i Rady (UE) 2016/679</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z dnia 27 kwietnia 2016 r. (zwane dalej „Rozporządzeniem”), a</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Podwykonawca – podmiotem przetwarzającym te dane w rozumieniu pkt 8 tego przepisu.</w:t>
      </w:r>
      <w:r w:rsidRPr="00060247">
        <w:rPr>
          <w:rFonts w:ascii="Times New Roman" w:hAnsi="Times New Roman"/>
          <w:sz w:val="24"/>
          <w:szCs w:val="24"/>
        </w:rPr>
        <w:t xml:space="preserve"> </w:t>
      </w:r>
    </w:p>
    <w:p w14:paraId="3DA40C5F"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powierza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ykonawcy, w trybie art. 28 Rozporządzenia dane osobowe do przetwarzania, wyłącznie w celu wykonania przedmiotu niniejszej umowy.</w:t>
      </w:r>
      <w:r w:rsidRPr="00060247">
        <w:rPr>
          <w:rFonts w:ascii="Times New Roman" w:hAnsi="Times New Roman"/>
          <w:sz w:val="24"/>
          <w:szCs w:val="24"/>
        </w:rPr>
        <w:t xml:space="preserve"> </w:t>
      </w:r>
    </w:p>
    <w:p w14:paraId="597B68E9"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ykonawca zobowiązuje się:</w:t>
      </w:r>
    </w:p>
    <w:p w14:paraId="6E7488A9" w14:textId="77777777" w:rsidR="00C927EA" w:rsidRPr="00060247" w:rsidRDefault="00C927EA" w:rsidP="00FB788A">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07ABA951" w14:textId="77777777" w:rsidR="00C927EA" w:rsidRPr="00060247" w:rsidRDefault="00C927EA" w:rsidP="00FB788A">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5F8B4DE2" w14:textId="77777777" w:rsidR="00C927EA" w:rsidRPr="00060247" w:rsidRDefault="00C927EA" w:rsidP="00FB788A">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dołożyć należytej staranności przy przetwarzaniu powierzonych danych osobowych, </w:t>
      </w:r>
    </w:p>
    <w:p w14:paraId="7E37BF8C" w14:textId="77777777" w:rsidR="00C927EA" w:rsidRPr="00060247" w:rsidRDefault="00C927EA" w:rsidP="00FB788A">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3BBC6601" w14:textId="77777777" w:rsidR="00C927EA" w:rsidRPr="00060247" w:rsidRDefault="00C927EA" w:rsidP="00FB788A">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lastRenderedPageBreak/>
        <w:t xml:space="preserve">zapewnić zachowanie w tajemnicy, (o której mowa w art. 28 ust 3 pkt b Rozporządzenia) przetwarzanych danych przez osoby, które upoważnia do przetwarzania danych osobowych w celu realizacji niniejszej umowy, zarówno </w:t>
      </w:r>
      <w:r>
        <w:rPr>
          <w:rFonts w:ascii="Times New Roman" w:hAnsi="Times New Roman"/>
          <w:sz w:val="24"/>
          <w:szCs w:val="24"/>
        </w:rPr>
        <w:t xml:space="preserve">                            </w:t>
      </w:r>
      <w:r w:rsidRPr="00060247">
        <w:rPr>
          <w:rFonts w:ascii="Times New Roman" w:hAnsi="Times New Roman"/>
          <w:sz w:val="24"/>
          <w:szCs w:val="24"/>
        </w:rPr>
        <w:t>w trakcie zatrudnienia ich w Podmiocie przetwarzającym, jak i po jego ustaniu.</w:t>
      </w:r>
    </w:p>
    <w:p w14:paraId="45A20FDA"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 wykonaniu przedmiotu zamówienia, usuwa/zwraca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060247">
        <w:rPr>
          <w:rFonts w:ascii="Times New Roman" w:hAnsi="Times New Roman"/>
          <w:sz w:val="24"/>
          <w:szCs w:val="24"/>
          <w:lang w:eastAsia="x-none"/>
        </w:rPr>
        <w:t xml:space="preserve"> </w:t>
      </w:r>
    </w:p>
    <w:p w14:paraId="7546EFB7"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pomaga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 niezbędnym zakresie wywiązywać się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obowiązku odpowiadania na żądania osoby, której dane dotyczą oraz wywiązywania się z obowiązków określonych w art. 32</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36 Rozporządzenia. </w:t>
      </w:r>
    </w:p>
    <w:p w14:paraId="3D67314C"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ykonawca, po stwierdzeniu naruszenia ochrony danych osobowych bez zbędnej zwłoki zgłasza je administratorowi, nie później niż w ciągu 72 godzin od stwierdzenia naruszenia.</w:t>
      </w:r>
      <w:r w:rsidRPr="00060247">
        <w:rPr>
          <w:rFonts w:ascii="Times New Roman" w:hAnsi="Times New Roman"/>
          <w:sz w:val="24"/>
          <w:szCs w:val="24"/>
          <w:lang w:eastAsia="x-none"/>
        </w:rPr>
        <w:t xml:space="preserve"> </w:t>
      </w:r>
    </w:p>
    <w:p w14:paraId="3ADB0727"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zgodnie z art. 28 ust. 3 pkt h) Rozporządzenia ma prawo kontroli, czy środki zastosowane przez </w:t>
      </w:r>
      <w:r w:rsidRPr="00060247">
        <w:rPr>
          <w:rFonts w:ascii="Times New Roman" w:hAnsi="Times New Roman"/>
          <w:sz w:val="24"/>
          <w:szCs w:val="24"/>
          <w:lang w:eastAsia="x-none"/>
        </w:rPr>
        <w:t>Wykonawcę</w:t>
      </w:r>
      <w:r w:rsidRPr="00060247">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060247">
        <w:rPr>
          <w:rFonts w:ascii="Times New Roman" w:hAnsi="Times New Roman"/>
          <w:sz w:val="24"/>
          <w:szCs w:val="24"/>
          <w:lang w:eastAsia="x-none"/>
        </w:rPr>
        <w:t xml:space="preserve"> </w:t>
      </w:r>
    </w:p>
    <w:p w14:paraId="7FAE3523"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realizować będzie prawo kontroli w godzinach pracy </w:t>
      </w:r>
      <w:r w:rsidRPr="00060247">
        <w:rPr>
          <w:rFonts w:ascii="Times New Roman" w:hAnsi="Times New Roman"/>
          <w:sz w:val="24"/>
          <w:szCs w:val="24"/>
          <w:lang w:eastAsia="x-none"/>
        </w:rPr>
        <w:t xml:space="preserve">Wykonawcy </w:t>
      </w:r>
      <w:r w:rsidRPr="00060247">
        <w:rPr>
          <w:rFonts w:ascii="Times New Roman" w:hAnsi="Times New Roman"/>
          <w:sz w:val="24"/>
          <w:szCs w:val="24"/>
          <w:lang w:val="x-none" w:eastAsia="x-none"/>
        </w:rPr>
        <w:t>informując o kontroli minimum 3 dni przed planowanym jej przeprowadzeniem.</w:t>
      </w:r>
      <w:r w:rsidRPr="00060247">
        <w:rPr>
          <w:rFonts w:ascii="Times New Roman" w:hAnsi="Times New Roman"/>
          <w:sz w:val="24"/>
          <w:szCs w:val="24"/>
          <w:lang w:eastAsia="x-none"/>
        </w:rPr>
        <w:t xml:space="preserve"> </w:t>
      </w:r>
    </w:p>
    <w:p w14:paraId="593974FA"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usunięcia uchybień stwierdzonych podczas kontroli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terminie nie dłuższym niż 7 dni.</w:t>
      </w:r>
      <w:r w:rsidRPr="00060247">
        <w:rPr>
          <w:rFonts w:ascii="Times New Roman" w:hAnsi="Times New Roman"/>
          <w:sz w:val="24"/>
          <w:szCs w:val="24"/>
          <w:lang w:eastAsia="x-none"/>
        </w:rPr>
        <w:t xml:space="preserve"> </w:t>
      </w:r>
    </w:p>
    <w:p w14:paraId="0C497F01"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udostępnia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informacje niezbędne do wykazania spełnienia obowiązków określonych w art. 28 Rozporządzenia.</w:t>
      </w:r>
    </w:p>
    <w:p w14:paraId="7A99F737"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może powierzyć dane osobowe objęte niniejszą umową do dalszego przetwarzania podwykonawcom jedynie w celu wykonania umowy po uzyskaniu uprzedniej pisemnej zgody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w:t>
      </w:r>
    </w:p>
    <w:p w14:paraId="7FADFF79"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winien spełniać gwarancje i obowiązki jakie zostały nałożone na niego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zwi</w:t>
      </w:r>
      <w:r w:rsidRPr="00060247">
        <w:rPr>
          <w:rFonts w:ascii="Times New Roman" w:hAnsi="Times New Roman"/>
          <w:sz w:val="24"/>
          <w:szCs w:val="24"/>
          <w:lang w:eastAsia="x-none"/>
        </w:rPr>
        <w:t>ązku z wykonywana umową</w:t>
      </w:r>
      <w:r w:rsidRPr="00060247">
        <w:rPr>
          <w:rFonts w:ascii="Times New Roman" w:hAnsi="Times New Roman"/>
          <w:sz w:val="24"/>
          <w:szCs w:val="24"/>
          <w:lang w:val="x-none" w:eastAsia="x-none"/>
        </w:rPr>
        <w:t xml:space="preserve">. </w:t>
      </w:r>
    </w:p>
    <w:p w14:paraId="512EC6F5"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ponosi pełną odpowiedzialność wobec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za działanie podwykonawcy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zakresie obowiązku ochrony danych.</w:t>
      </w:r>
    </w:p>
    <w:p w14:paraId="0A93848B"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niezwłocznego poinformowania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jakimkolwiek postępowaniu, w szczególności administracyjnym lub sądowym, dotyczącym przetwarzania przez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ykonawcę danych osobowych określonych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umowie, o jakiejkolwiek decyzji administracyjnej lub orzeczeniu dotyczącym przetwarzania tych danych, skierowanych do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ykonawcy, a także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58506C50"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zachowania w tajemnicy wszelkich informacji, danych, materiałów, dokumentów i danych osobowych otrzymanych od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oraz danych uzyskanych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jakikolwiek inny sposób, zamierzony czy przypadkowy w formie ustnej, pisemnej lub elektronicznej („dane poufne”).</w:t>
      </w:r>
    </w:p>
    <w:p w14:paraId="20580C29" w14:textId="77777777" w:rsidR="00C927EA" w:rsidRPr="00060247"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t xml:space="preserve">Podmiot przetwarzający oświadcza, że w związku ze zobowiązaniem do zachowania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tajemnicy danych poufnych nie będą one wykorzystywane, ujawniane ani udostępniane w innym celu niż wykonanie Umowy, chyba że konieczność ujawnienia posiadanych informacji wynika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obowiązujących przepisów prawa lub Umowy.</w:t>
      </w:r>
    </w:p>
    <w:p w14:paraId="6CD7453A" w14:textId="77777777" w:rsidR="00C927EA" w:rsidRDefault="00C927EA" w:rsidP="00FB788A">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lastRenderedPageBreak/>
        <w:t>W sprawach nieuregulowanych niniejszym paragrafem, zastosowanie będą miały przepisy Kodeksu cywilnego</w:t>
      </w:r>
      <w:r w:rsidRPr="00060247">
        <w:rPr>
          <w:rFonts w:ascii="Times New Roman" w:hAnsi="Times New Roman"/>
          <w:sz w:val="24"/>
          <w:szCs w:val="24"/>
          <w:lang w:eastAsia="x-none"/>
        </w:rPr>
        <w:t>, ustawy o ochronie danych osobowych</w:t>
      </w:r>
      <w:r w:rsidRPr="00060247">
        <w:rPr>
          <w:rFonts w:ascii="Times New Roman" w:hAnsi="Times New Roman"/>
          <w:sz w:val="24"/>
          <w:szCs w:val="24"/>
          <w:lang w:val="x-none" w:eastAsia="x-none"/>
        </w:rPr>
        <w:t xml:space="preserve"> oraz Rozporządzenia.</w:t>
      </w:r>
    </w:p>
    <w:p w14:paraId="1987B517" w14:textId="77777777" w:rsidR="00C927EA" w:rsidRDefault="00C927EA" w:rsidP="00C927EA">
      <w:pPr>
        <w:spacing w:line="276" w:lineRule="auto"/>
        <w:jc w:val="center"/>
        <w:rPr>
          <w:rFonts w:ascii="Times New Roman" w:hAnsi="Times New Roman"/>
          <w:b/>
          <w:bCs/>
          <w:color w:val="000000" w:themeColor="text1"/>
          <w:kern w:val="2"/>
          <w:sz w:val="24"/>
          <w:szCs w:val="24"/>
        </w:rPr>
      </w:pPr>
    </w:p>
    <w:p w14:paraId="063ADFF1" w14:textId="77777777" w:rsidR="00C927EA" w:rsidRPr="00EB590E" w:rsidRDefault="00C927EA" w:rsidP="00C927EA">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19</w:t>
      </w:r>
    </w:p>
    <w:p w14:paraId="1BADD6F4" w14:textId="77777777" w:rsidR="00C927EA" w:rsidRPr="00EB590E" w:rsidRDefault="00C927EA" w:rsidP="00C927EA">
      <w:pPr>
        <w:overflowPunct/>
        <w:spacing w:line="276" w:lineRule="auto"/>
        <w:ind w:left="2836" w:firstLine="709"/>
        <w:textAlignment w:val="auto"/>
        <w:rPr>
          <w:rFonts w:ascii="Times New Roman" w:hAnsi="Times New Roman"/>
          <w:b/>
          <w:color w:val="000000" w:themeColor="text1"/>
          <w:sz w:val="24"/>
          <w:szCs w:val="24"/>
        </w:rPr>
      </w:pPr>
      <w:r w:rsidRPr="00EB590E">
        <w:rPr>
          <w:rFonts w:ascii="Times New Roman" w:hAnsi="Times New Roman"/>
          <w:b/>
          <w:color w:val="000000" w:themeColor="text1"/>
          <w:sz w:val="24"/>
          <w:szCs w:val="24"/>
        </w:rPr>
        <w:t>Postanowienia końcowe</w:t>
      </w:r>
    </w:p>
    <w:p w14:paraId="771BFD2B" w14:textId="77777777" w:rsidR="00C927EA" w:rsidRDefault="00C927EA" w:rsidP="00FB788A">
      <w:pPr>
        <w:pStyle w:val="Akapitzlist"/>
        <w:numPr>
          <w:ilvl w:val="0"/>
          <w:numId w:val="38"/>
        </w:numPr>
        <w:spacing w:line="276" w:lineRule="auto"/>
        <w:ind w:left="357" w:hanging="357"/>
        <w:rPr>
          <w:rFonts w:ascii="Times New Roman" w:hAnsi="Times New Roman"/>
          <w:sz w:val="24"/>
          <w:szCs w:val="24"/>
        </w:rPr>
      </w:pPr>
      <w:r w:rsidRPr="00EB590E">
        <w:rPr>
          <w:rFonts w:ascii="Times New Roman" w:hAnsi="Times New Roman"/>
          <w:sz w:val="24"/>
          <w:szCs w:val="24"/>
        </w:rPr>
        <w:t xml:space="preserve">Zamawiający oświadcza, że nie wyraża zgody na przenoszenie </w:t>
      </w:r>
      <w:r w:rsidRPr="009E0E07">
        <w:rPr>
          <w:rFonts w:ascii="Times New Roman" w:hAnsi="Times New Roman"/>
          <w:sz w:val="24"/>
          <w:szCs w:val="24"/>
        </w:rPr>
        <w:t>przez Wykonawcę</w:t>
      </w:r>
      <w:r>
        <w:rPr>
          <w:rFonts w:ascii="Times New Roman" w:hAnsi="Times New Roman"/>
          <w:sz w:val="24"/>
          <w:szCs w:val="24"/>
        </w:rPr>
        <w:t xml:space="preserve"> praw, obowiązków i </w:t>
      </w:r>
      <w:r w:rsidRPr="00EB590E">
        <w:rPr>
          <w:rFonts w:ascii="Times New Roman" w:hAnsi="Times New Roman"/>
          <w:sz w:val="24"/>
          <w:szCs w:val="24"/>
        </w:rPr>
        <w:t>wierzytelności Wykonawcy na rzecz osób trzecich, w tym w formie przelewu (cesja) czy przekazu.</w:t>
      </w:r>
    </w:p>
    <w:p w14:paraId="07CC531C" w14:textId="77777777" w:rsidR="00C927EA" w:rsidRPr="00EB590E" w:rsidRDefault="00C927EA" w:rsidP="00FB788A">
      <w:pPr>
        <w:pStyle w:val="Akapitzlist"/>
        <w:numPr>
          <w:ilvl w:val="0"/>
          <w:numId w:val="38"/>
        </w:numPr>
        <w:spacing w:line="276" w:lineRule="auto"/>
        <w:ind w:left="357" w:hanging="357"/>
        <w:rPr>
          <w:rFonts w:ascii="Times New Roman" w:hAnsi="Times New Roman"/>
          <w:sz w:val="24"/>
          <w:szCs w:val="24"/>
        </w:rPr>
      </w:pPr>
      <w:r w:rsidRPr="00EB590E">
        <w:rPr>
          <w:rFonts w:ascii="Times New Roman" w:hAnsi="Times New Roman"/>
          <w:sz w:val="24"/>
          <w:szCs w:val="24"/>
        </w:rPr>
        <w:t>Wszelkie zmiany niniejszej umowy</w:t>
      </w:r>
      <w:r w:rsidR="00DD6508">
        <w:rPr>
          <w:rFonts w:ascii="Times New Roman" w:hAnsi="Times New Roman"/>
          <w:sz w:val="24"/>
          <w:szCs w:val="24"/>
        </w:rPr>
        <w:t>, rozwiązanie umowy lub odstąpienie od umowy</w:t>
      </w:r>
      <w:r w:rsidRPr="00EB590E">
        <w:rPr>
          <w:rFonts w:ascii="Times New Roman" w:hAnsi="Times New Roman"/>
          <w:sz w:val="24"/>
          <w:szCs w:val="24"/>
        </w:rPr>
        <w:t xml:space="preserve"> wymagają formy pisemnej - aneksu do umowy, pod rygorem </w:t>
      </w:r>
      <w:r>
        <w:rPr>
          <w:rFonts w:ascii="Times New Roman" w:hAnsi="Times New Roman"/>
          <w:sz w:val="24"/>
          <w:szCs w:val="24"/>
        </w:rPr>
        <w:t xml:space="preserve">ich </w:t>
      </w:r>
      <w:r w:rsidRPr="00EB590E">
        <w:rPr>
          <w:rFonts w:ascii="Times New Roman" w:hAnsi="Times New Roman"/>
          <w:sz w:val="24"/>
          <w:szCs w:val="24"/>
        </w:rPr>
        <w:t>nieważności.</w:t>
      </w:r>
    </w:p>
    <w:p w14:paraId="449D0FA5" w14:textId="77777777" w:rsidR="00C927EA" w:rsidRPr="00EB590E" w:rsidRDefault="00C927EA" w:rsidP="00FB788A">
      <w:pPr>
        <w:pStyle w:val="Akapitzlist"/>
        <w:numPr>
          <w:ilvl w:val="0"/>
          <w:numId w:val="38"/>
        </w:numPr>
        <w:spacing w:line="276" w:lineRule="auto"/>
        <w:ind w:left="357" w:hanging="357"/>
        <w:rPr>
          <w:rFonts w:ascii="Times New Roman" w:hAnsi="Times New Roman"/>
          <w:sz w:val="24"/>
          <w:szCs w:val="24"/>
        </w:rPr>
      </w:pPr>
      <w:r w:rsidRPr="00EB590E">
        <w:rPr>
          <w:rFonts w:ascii="Times New Roman" w:hAnsi="Times New Roman"/>
          <w:sz w:val="24"/>
          <w:szCs w:val="24"/>
        </w:rPr>
        <w:t>Ilekroć w niniejszej umowie mówi się o dniach roboczych, za dni robocze przyjmuje się dni od poniedziałku do piątku</w:t>
      </w:r>
      <w:r>
        <w:rPr>
          <w:rFonts w:ascii="Times New Roman" w:hAnsi="Times New Roman"/>
          <w:sz w:val="24"/>
          <w:szCs w:val="24"/>
        </w:rPr>
        <w:t>,</w:t>
      </w:r>
      <w:r w:rsidRPr="00EB590E">
        <w:rPr>
          <w:rFonts w:ascii="Times New Roman" w:hAnsi="Times New Roman"/>
          <w:sz w:val="24"/>
          <w:szCs w:val="24"/>
        </w:rPr>
        <w:t xml:space="preserve"> z wyłączeniem dni ustawowo wolnych od pracy.</w:t>
      </w:r>
    </w:p>
    <w:p w14:paraId="586E08CD" w14:textId="77777777" w:rsidR="00C927EA" w:rsidRPr="00EB590E" w:rsidRDefault="00C927EA" w:rsidP="00FB788A">
      <w:pPr>
        <w:pStyle w:val="Akapitzlist"/>
        <w:numPr>
          <w:ilvl w:val="0"/>
          <w:numId w:val="38"/>
        </w:numPr>
        <w:spacing w:line="276" w:lineRule="auto"/>
        <w:ind w:left="357" w:hanging="357"/>
        <w:rPr>
          <w:rFonts w:ascii="Times New Roman" w:hAnsi="Times New Roman"/>
          <w:sz w:val="24"/>
          <w:szCs w:val="24"/>
        </w:rPr>
      </w:pPr>
      <w:r w:rsidRPr="00EB590E">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105494D7" w14:textId="77777777" w:rsidR="00C927EA" w:rsidRPr="00EB590E" w:rsidRDefault="00C927EA" w:rsidP="00FB788A">
      <w:pPr>
        <w:pStyle w:val="Akapitzlist"/>
        <w:numPr>
          <w:ilvl w:val="0"/>
          <w:numId w:val="38"/>
        </w:numPr>
        <w:spacing w:line="276" w:lineRule="auto"/>
        <w:ind w:left="357" w:hanging="357"/>
        <w:rPr>
          <w:rFonts w:ascii="Times New Roman" w:hAnsi="Times New Roman"/>
          <w:sz w:val="24"/>
          <w:szCs w:val="24"/>
        </w:rPr>
      </w:pPr>
      <w:r w:rsidRPr="00EB590E">
        <w:rPr>
          <w:rFonts w:ascii="Times New Roman" w:hAnsi="Times New Roman"/>
          <w:sz w:val="24"/>
          <w:szCs w:val="24"/>
        </w:rPr>
        <w:t>Ewentualne spory powstałe na tle wykonywania przedmiotu umowy strony rozstrzygać będą polubownie. W przypadku braku porozumienia spory będą rozstrzyg</w:t>
      </w:r>
      <w:r>
        <w:rPr>
          <w:rFonts w:ascii="Times New Roman" w:hAnsi="Times New Roman"/>
          <w:sz w:val="24"/>
          <w:szCs w:val="24"/>
        </w:rPr>
        <w:t>ane przez sąd właściwy</w:t>
      </w:r>
      <w:r w:rsidRPr="00EB590E">
        <w:rPr>
          <w:rFonts w:ascii="Times New Roman" w:hAnsi="Times New Roman"/>
          <w:sz w:val="24"/>
          <w:szCs w:val="24"/>
        </w:rPr>
        <w:t xml:space="preserve"> dla siedziby Zamawiającego.</w:t>
      </w:r>
    </w:p>
    <w:p w14:paraId="17DEB2F5" w14:textId="77777777" w:rsidR="00C927EA" w:rsidRDefault="00C927EA" w:rsidP="00FB788A">
      <w:pPr>
        <w:pStyle w:val="Akapitzlist"/>
        <w:numPr>
          <w:ilvl w:val="0"/>
          <w:numId w:val="38"/>
        </w:numPr>
        <w:spacing w:line="276" w:lineRule="auto"/>
        <w:ind w:left="357" w:hanging="357"/>
        <w:rPr>
          <w:rFonts w:ascii="Times New Roman" w:hAnsi="Times New Roman"/>
          <w:sz w:val="24"/>
          <w:szCs w:val="24"/>
        </w:rPr>
      </w:pPr>
      <w:r w:rsidRPr="00EB590E">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558412FB" w14:textId="77777777" w:rsidR="00C927EA" w:rsidRPr="009E0E07" w:rsidRDefault="00C927EA" w:rsidP="00FB788A">
      <w:pPr>
        <w:pStyle w:val="Akapitzlist"/>
        <w:numPr>
          <w:ilvl w:val="0"/>
          <w:numId w:val="38"/>
        </w:numPr>
        <w:spacing w:line="276" w:lineRule="auto"/>
        <w:rPr>
          <w:rFonts w:ascii="Times New Roman" w:hAnsi="Times New Roman"/>
          <w:sz w:val="24"/>
          <w:szCs w:val="24"/>
        </w:rPr>
      </w:pPr>
      <w:r w:rsidRPr="009E0E07">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w:t>
      </w:r>
      <w:r>
        <w:rPr>
          <w:rFonts w:ascii="Times New Roman" w:hAnsi="Times New Roman"/>
          <w:sz w:val="24"/>
          <w:szCs w:val="24"/>
        </w:rPr>
        <w:t>e) osobiście (za pokwitowaniem) lub</w:t>
      </w:r>
      <w:r w:rsidRPr="009E0E07">
        <w:rPr>
          <w:rFonts w:ascii="Times New Roman" w:hAnsi="Times New Roman"/>
          <w:sz w:val="24"/>
          <w:szCs w:val="24"/>
        </w:rPr>
        <w:t xml:space="preserve"> wysłane pocztą </w:t>
      </w:r>
      <w:r>
        <w:rPr>
          <w:rFonts w:ascii="Times New Roman" w:hAnsi="Times New Roman"/>
          <w:sz w:val="24"/>
          <w:szCs w:val="24"/>
        </w:rPr>
        <w:t xml:space="preserve">                            </w:t>
      </w:r>
      <w:r w:rsidRPr="009E0E07">
        <w:rPr>
          <w:rFonts w:ascii="Times New Roman" w:hAnsi="Times New Roman"/>
          <w:sz w:val="24"/>
          <w:szCs w:val="24"/>
        </w:rPr>
        <w:t xml:space="preserve">w placówce operatora </w:t>
      </w:r>
      <w:r>
        <w:rPr>
          <w:rFonts w:ascii="Times New Roman" w:hAnsi="Times New Roman"/>
          <w:sz w:val="24"/>
          <w:szCs w:val="24"/>
        </w:rPr>
        <w:t xml:space="preserve">pocztowego </w:t>
      </w:r>
      <w:r w:rsidRPr="009E0E07">
        <w:rPr>
          <w:rFonts w:ascii="Times New Roman" w:hAnsi="Times New Roman"/>
          <w:sz w:val="24"/>
          <w:szCs w:val="24"/>
        </w:rPr>
        <w:t>wyznaczonego.</w:t>
      </w:r>
    </w:p>
    <w:p w14:paraId="46D906F1" w14:textId="77777777" w:rsidR="00C927EA" w:rsidRPr="009E0E07" w:rsidRDefault="00C927EA" w:rsidP="00FB788A">
      <w:pPr>
        <w:pStyle w:val="Akapitzlist"/>
        <w:numPr>
          <w:ilvl w:val="0"/>
          <w:numId w:val="38"/>
        </w:numPr>
        <w:spacing w:line="276" w:lineRule="auto"/>
        <w:ind w:left="357" w:hanging="357"/>
        <w:rPr>
          <w:rFonts w:ascii="Times New Roman" w:hAnsi="Times New Roman"/>
          <w:sz w:val="24"/>
          <w:szCs w:val="24"/>
        </w:rPr>
      </w:pPr>
      <w:r w:rsidRPr="009E0E07">
        <w:rPr>
          <w:rFonts w:ascii="Times New Roman" w:hAnsi="Times New Roman"/>
          <w:sz w:val="24"/>
          <w:szCs w:val="24"/>
        </w:rPr>
        <w:t xml:space="preserve">Korespondencję i oświadczenia woli pomiędzy stronami kierowaną pod adres wskazany </w:t>
      </w:r>
      <w:r>
        <w:rPr>
          <w:rFonts w:ascii="Times New Roman" w:hAnsi="Times New Roman"/>
          <w:sz w:val="24"/>
          <w:szCs w:val="24"/>
        </w:rPr>
        <w:t xml:space="preserve">               </w:t>
      </w:r>
      <w:r w:rsidRPr="009E0E07">
        <w:rPr>
          <w:rFonts w:ascii="Times New Roman" w:hAnsi="Times New Roman"/>
          <w:sz w:val="24"/>
          <w:szCs w:val="24"/>
        </w:rPr>
        <w:t>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0EEC2AA3" w14:textId="77777777" w:rsidR="00C927EA" w:rsidRPr="009E0E07" w:rsidRDefault="00C927EA" w:rsidP="00FB788A">
      <w:pPr>
        <w:numPr>
          <w:ilvl w:val="0"/>
          <w:numId w:val="38"/>
        </w:numPr>
        <w:overflowPunct/>
        <w:autoSpaceDE/>
        <w:autoSpaceDN/>
        <w:adjustRightInd/>
        <w:spacing w:before="60" w:after="120" w:line="276" w:lineRule="auto"/>
        <w:contextualSpacing/>
        <w:textAlignment w:val="auto"/>
        <w:rPr>
          <w:rFonts w:ascii="Times New Roman" w:hAnsi="Times New Roman"/>
          <w:sz w:val="24"/>
          <w:szCs w:val="24"/>
        </w:rPr>
      </w:pPr>
      <w:r w:rsidRPr="009E0E07">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152C75F3" w14:textId="77777777" w:rsidR="00C927EA" w:rsidRPr="009E0E07" w:rsidRDefault="00C927EA" w:rsidP="00FB788A">
      <w:pPr>
        <w:pStyle w:val="Akapitzlist"/>
        <w:numPr>
          <w:ilvl w:val="0"/>
          <w:numId w:val="38"/>
        </w:numPr>
        <w:spacing w:line="276" w:lineRule="auto"/>
        <w:ind w:left="357" w:hanging="357"/>
        <w:rPr>
          <w:rFonts w:ascii="Times New Roman" w:hAnsi="Times New Roman"/>
          <w:sz w:val="24"/>
          <w:szCs w:val="24"/>
        </w:rPr>
      </w:pPr>
      <w:r w:rsidRPr="009E0E07">
        <w:rPr>
          <w:rFonts w:ascii="Times New Roman" w:hAnsi="Times New Roman"/>
          <w:sz w:val="24"/>
          <w:szCs w:val="24"/>
        </w:rPr>
        <w:t xml:space="preserve">We wszystkich sprawach nieuregulowanych w niniejszej umowie zastosowanie mają przepisy Kodeksu Cywilnego, Prawa budowlanego i ustawy Prawo Zamówień Publicznych; wszystkie z przepisami wykonawczymi. </w:t>
      </w:r>
    </w:p>
    <w:p w14:paraId="65B5B0BC" w14:textId="77777777" w:rsidR="00C927EA" w:rsidRDefault="00C927EA" w:rsidP="00C927EA">
      <w:pPr>
        <w:spacing w:line="276" w:lineRule="auto"/>
        <w:jc w:val="center"/>
        <w:rPr>
          <w:rFonts w:ascii="Times New Roman" w:hAnsi="Times New Roman"/>
          <w:b/>
          <w:bCs/>
          <w:color w:val="000000" w:themeColor="text1"/>
          <w:kern w:val="2"/>
          <w:sz w:val="24"/>
          <w:szCs w:val="24"/>
        </w:rPr>
      </w:pPr>
    </w:p>
    <w:p w14:paraId="064A04C0" w14:textId="77777777" w:rsidR="00C927EA" w:rsidRPr="00EB590E" w:rsidRDefault="00C927EA" w:rsidP="00C927EA">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lastRenderedPageBreak/>
        <w:t>§ 20</w:t>
      </w:r>
    </w:p>
    <w:p w14:paraId="60A4F52B" w14:textId="77777777" w:rsidR="00C927EA" w:rsidRDefault="00C927EA" w:rsidP="00C927EA">
      <w:pPr>
        <w:spacing w:line="276" w:lineRule="auto"/>
        <w:rPr>
          <w:rFonts w:ascii="Times New Roman" w:hAnsi="Times New Roman"/>
          <w:bCs/>
          <w:sz w:val="24"/>
          <w:szCs w:val="24"/>
        </w:rPr>
      </w:pPr>
      <w:r>
        <w:rPr>
          <w:rFonts w:ascii="Times New Roman" w:hAnsi="Times New Roman"/>
          <w:sz w:val="24"/>
          <w:szCs w:val="24"/>
        </w:rPr>
        <w:t xml:space="preserve">1. </w:t>
      </w:r>
      <w:r w:rsidRPr="00B835F0">
        <w:rPr>
          <w:rFonts w:ascii="Times New Roman" w:hAnsi="Times New Roman"/>
          <w:sz w:val="24"/>
          <w:szCs w:val="24"/>
        </w:rPr>
        <w:t>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Pr="00B835F0">
        <w:rPr>
          <w:rFonts w:ascii="Times New Roman" w:hAnsi="Times New Roman"/>
          <w:bCs/>
          <w:sz w:val="24"/>
          <w:szCs w:val="24"/>
        </w:rPr>
        <w:t xml:space="preserve">   </w:t>
      </w:r>
    </w:p>
    <w:p w14:paraId="335E4E09" w14:textId="77777777" w:rsidR="007C201D" w:rsidRDefault="00C927EA" w:rsidP="00C927EA">
      <w:pPr>
        <w:spacing w:line="276" w:lineRule="auto"/>
        <w:rPr>
          <w:rFonts w:ascii="Times New Roman" w:hAnsi="Times New Roman"/>
          <w:color w:val="000000" w:themeColor="text1"/>
          <w:kern w:val="2"/>
          <w:sz w:val="24"/>
        </w:rPr>
      </w:pPr>
      <w:r>
        <w:rPr>
          <w:rFonts w:ascii="Times New Roman" w:hAnsi="Times New Roman"/>
          <w:bCs/>
          <w:sz w:val="24"/>
          <w:szCs w:val="24"/>
        </w:rPr>
        <w:t xml:space="preserve">2. </w:t>
      </w:r>
      <w:r w:rsidRPr="00B835F0">
        <w:rPr>
          <w:rFonts w:ascii="Times New Roman" w:hAnsi="Times New Roman"/>
          <w:color w:val="000000" w:themeColor="text1"/>
          <w:kern w:val="2"/>
          <w:sz w:val="24"/>
        </w:rPr>
        <w:t xml:space="preserve">Umowę sporządzono w </w:t>
      </w:r>
      <w:r w:rsidRPr="00B835F0">
        <w:rPr>
          <w:rFonts w:ascii="Times New Roman" w:hAnsi="Times New Roman"/>
          <w:kern w:val="2"/>
          <w:sz w:val="24"/>
        </w:rPr>
        <w:t>czterech</w:t>
      </w:r>
      <w:r w:rsidRPr="00B835F0">
        <w:rPr>
          <w:rFonts w:ascii="Times New Roman" w:hAnsi="Times New Roman"/>
          <w:color w:val="000000" w:themeColor="text1"/>
          <w:kern w:val="2"/>
          <w:sz w:val="24"/>
        </w:rPr>
        <w:t xml:space="preserve"> jednobrzmiących egzemplarzach, jeden egzemplarz dla Wykonawcy, </w:t>
      </w:r>
      <w:r w:rsidRPr="00B835F0">
        <w:rPr>
          <w:rFonts w:ascii="Times New Roman" w:hAnsi="Times New Roman"/>
          <w:kern w:val="2"/>
          <w:sz w:val="24"/>
        </w:rPr>
        <w:t>trzy</w:t>
      </w:r>
      <w:r w:rsidRPr="00B835F0">
        <w:rPr>
          <w:rFonts w:ascii="Times New Roman" w:hAnsi="Times New Roman"/>
          <w:color w:val="000000" w:themeColor="text1"/>
          <w:kern w:val="2"/>
          <w:sz w:val="24"/>
        </w:rPr>
        <w:t xml:space="preserve"> egzemplarze dla Zamawiającego.</w:t>
      </w:r>
    </w:p>
    <w:p w14:paraId="43E479D3" w14:textId="77777777" w:rsidR="00DD6508" w:rsidRPr="007C201D" w:rsidRDefault="00DD6508" w:rsidP="00C927EA">
      <w:pPr>
        <w:spacing w:line="276" w:lineRule="auto"/>
        <w:rPr>
          <w:rFonts w:ascii="Times New Roman" w:hAnsi="Times New Roman"/>
          <w:color w:val="000000" w:themeColor="text1"/>
          <w:kern w:val="2"/>
          <w:sz w:val="24"/>
        </w:rPr>
      </w:pPr>
    </w:p>
    <w:p w14:paraId="2F22633A" w14:textId="77777777" w:rsidR="00C927EA" w:rsidRPr="00EB590E" w:rsidRDefault="00C927EA" w:rsidP="00C927EA">
      <w:pPr>
        <w:pStyle w:val="Tekstpodstawowywcity2"/>
        <w:tabs>
          <w:tab w:val="left" w:pos="851"/>
        </w:tabs>
        <w:spacing w:line="276" w:lineRule="auto"/>
        <w:rPr>
          <w:rFonts w:ascii="Times New Roman" w:hAnsi="Times New Roman" w:cs="Times New Roman"/>
          <w:color w:val="000000" w:themeColor="text1"/>
          <w:kern w:val="2"/>
          <w:sz w:val="24"/>
        </w:rPr>
      </w:pPr>
    </w:p>
    <w:p w14:paraId="55457E29" w14:textId="77777777" w:rsidR="00C927EA" w:rsidRPr="00EB590E" w:rsidRDefault="00C927EA" w:rsidP="00C927EA">
      <w:pPr>
        <w:tabs>
          <w:tab w:val="center" w:pos="1418"/>
          <w:tab w:val="center" w:pos="7655"/>
        </w:tabs>
        <w:spacing w:line="276" w:lineRule="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WYKONAWCA</w:t>
      </w:r>
      <w:r>
        <w:rPr>
          <w:rFonts w:ascii="Times New Roman" w:hAnsi="Times New Roman"/>
          <w:b/>
          <w:bCs/>
          <w:color w:val="000000" w:themeColor="text1"/>
          <w:kern w:val="2"/>
          <w:sz w:val="24"/>
          <w:szCs w:val="24"/>
        </w:rPr>
        <w:t>:</w:t>
      </w:r>
      <w:r w:rsidRPr="00EB590E">
        <w:rPr>
          <w:rFonts w:ascii="Times New Roman" w:hAnsi="Times New Roman"/>
          <w:b/>
          <w:bCs/>
          <w:color w:val="000000" w:themeColor="text1"/>
          <w:kern w:val="2"/>
          <w:sz w:val="24"/>
          <w:szCs w:val="24"/>
        </w:rPr>
        <w:tab/>
        <w:t>ZAMAWIAJĄCY</w:t>
      </w:r>
      <w:r>
        <w:rPr>
          <w:rFonts w:ascii="Times New Roman" w:hAnsi="Times New Roman"/>
          <w:b/>
          <w:bCs/>
          <w:color w:val="000000" w:themeColor="text1"/>
          <w:kern w:val="2"/>
          <w:sz w:val="24"/>
          <w:szCs w:val="24"/>
        </w:rPr>
        <w:t>:</w:t>
      </w:r>
    </w:p>
    <w:p w14:paraId="6605DFC8" w14:textId="77777777" w:rsidR="00D7082D" w:rsidRDefault="00D7082D"/>
    <w:sectPr w:rsidR="00D7082D" w:rsidSect="00C927EA">
      <w:footerReference w:type="default" r:id="rId8"/>
      <w:footerReference w:type="first" r:id="rId9"/>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AF65D" w14:textId="77777777" w:rsidR="00FB060C" w:rsidRDefault="00FB060C">
      <w:pPr>
        <w:spacing w:line="240" w:lineRule="auto"/>
      </w:pPr>
      <w:r>
        <w:separator/>
      </w:r>
    </w:p>
  </w:endnote>
  <w:endnote w:type="continuationSeparator" w:id="0">
    <w:p w14:paraId="7A062BAC" w14:textId="77777777" w:rsidR="00FB060C" w:rsidRDefault="00FB06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836267061"/>
      <w:docPartObj>
        <w:docPartGallery w:val="Page Numbers (Bottom of Page)"/>
        <w:docPartUnique/>
      </w:docPartObj>
    </w:sdtPr>
    <w:sdtEndPr/>
    <w:sdtContent>
      <w:p w14:paraId="29C7F33D" w14:textId="77777777" w:rsidR="00FB060C" w:rsidRPr="0072790D" w:rsidRDefault="00FB060C">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BE27BA">
          <w:rPr>
            <w:rFonts w:ascii="Times New Roman" w:hAnsi="Times New Roman"/>
            <w:noProof/>
          </w:rPr>
          <w:t>2</w:t>
        </w:r>
        <w:r w:rsidRPr="0072790D">
          <w:rPr>
            <w:rFonts w:ascii="Times New Roman" w:hAnsi="Times New Roman"/>
          </w:rPr>
          <w:fldChar w:fldCharType="end"/>
        </w:r>
      </w:p>
    </w:sdtContent>
  </w:sdt>
  <w:p w14:paraId="76CB41ED" w14:textId="77777777" w:rsidR="00FB060C" w:rsidRPr="00E95EF6" w:rsidRDefault="00FB060C" w:rsidP="00C927EA">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842652880"/>
      <w:docPartObj>
        <w:docPartGallery w:val="Page Numbers (Bottom of Page)"/>
        <w:docPartUnique/>
      </w:docPartObj>
    </w:sdtPr>
    <w:sdtEndPr/>
    <w:sdtContent>
      <w:p w14:paraId="7F17C46E" w14:textId="77777777" w:rsidR="00FB060C" w:rsidRPr="0072790D" w:rsidRDefault="00FB060C">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BE27BA">
          <w:rPr>
            <w:rFonts w:ascii="Times New Roman" w:hAnsi="Times New Roman"/>
            <w:noProof/>
          </w:rPr>
          <w:t>1</w:t>
        </w:r>
        <w:r w:rsidRPr="0072790D">
          <w:rPr>
            <w:rFonts w:ascii="Times New Roman" w:hAnsi="Times New Roman"/>
          </w:rPr>
          <w:fldChar w:fldCharType="end"/>
        </w:r>
      </w:p>
    </w:sdtContent>
  </w:sdt>
  <w:p w14:paraId="4DD79C3B" w14:textId="77777777" w:rsidR="00FB060C" w:rsidRDefault="00FB06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A2304" w14:textId="77777777" w:rsidR="00FB060C" w:rsidRDefault="00FB060C">
      <w:pPr>
        <w:spacing w:line="240" w:lineRule="auto"/>
      </w:pPr>
      <w:r>
        <w:separator/>
      </w:r>
    </w:p>
  </w:footnote>
  <w:footnote w:type="continuationSeparator" w:id="0">
    <w:p w14:paraId="2B814464" w14:textId="77777777" w:rsidR="00FB060C" w:rsidRDefault="00FB06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01914C38"/>
    <w:multiLevelType w:val="hybridMultilevel"/>
    <w:tmpl w:val="F4642D94"/>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ACB1AFD"/>
    <w:multiLevelType w:val="hybridMultilevel"/>
    <w:tmpl w:val="1B46B234"/>
    <w:lvl w:ilvl="0" w:tplc="0A883E82">
      <w:start w:val="1"/>
      <w:numFmt w:val="decimal"/>
      <w:lvlText w:val="%1."/>
      <w:lvlJc w:val="left"/>
      <w:pPr>
        <w:tabs>
          <w:tab w:val="num" w:pos="360"/>
        </w:tabs>
        <w:ind w:left="360" w:hanging="360"/>
      </w:pPr>
      <w:rPr>
        <w:rFonts w:ascii="Times New Roman" w:hAnsi="Times New Roman" w:cs="Times New Roman" w:hint="default"/>
        <w:color w:val="000000" w:themeColor="text1"/>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8B461F6"/>
    <w:multiLevelType w:val="hybridMultilevel"/>
    <w:tmpl w:val="07E646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5B5404"/>
    <w:multiLevelType w:val="multilevel"/>
    <w:tmpl w:val="0B367E86"/>
    <w:lvl w:ilvl="0">
      <w:start w:val="1"/>
      <w:numFmt w:val="decimal"/>
      <w:lvlText w:val="%1)"/>
      <w:lvlJc w:val="left"/>
      <w:pPr>
        <w:tabs>
          <w:tab w:val="num" w:pos="720"/>
        </w:tabs>
        <w:ind w:left="720" w:hanging="360"/>
      </w:pPr>
      <w:rPr>
        <w:rFonts w:ascii="Cambria" w:eastAsia="Times New Roman" w:hAnsi="Cambria" w:cs="Times New Roman"/>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0"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34"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46"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47" w15:restartNumberingAfterBreak="0">
    <w:nsid w:val="711451D1"/>
    <w:multiLevelType w:val="hybridMultilevel"/>
    <w:tmpl w:val="7C4024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0"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E5C5BF3"/>
    <w:multiLevelType w:val="singleLevel"/>
    <w:tmpl w:val="24264FBE"/>
    <w:lvl w:ilvl="0">
      <w:start w:val="1"/>
      <w:numFmt w:val="decimal"/>
      <w:lvlText w:val="%1)"/>
      <w:legacy w:legacy="1" w:legacySpace="0" w:legacyIndent="240"/>
      <w:lvlJc w:val="left"/>
      <w:rPr>
        <w:rFonts w:ascii="Times New Roman" w:hAnsi="Times New Roman" w:cs="Times New Roman" w:hint="default"/>
        <w:b w:val="0"/>
      </w:rPr>
    </w:lvl>
  </w:abstractNum>
  <w:num w:numId="1" w16cid:durableId="251745530">
    <w:abstractNumId w:val="14"/>
  </w:num>
  <w:num w:numId="2" w16cid:durableId="2023507445">
    <w:abstractNumId w:val="44"/>
  </w:num>
  <w:num w:numId="3" w16cid:durableId="1156070838">
    <w:abstractNumId w:val="7"/>
  </w:num>
  <w:num w:numId="4" w16cid:durableId="1467551812">
    <w:abstractNumId w:val="1"/>
  </w:num>
  <w:num w:numId="5" w16cid:durableId="161394">
    <w:abstractNumId w:val="9"/>
  </w:num>
  <w:num w:numId="6" w16cid:durableId="1631862166">
    <w:abstractNumId w:val="33"/>
  </w:num>
  <w:num w:numId="7" w16cid:durableId="1425036093">
    <w:abstractNumId w:val="21"/>
  </w:num>
  <w:num w:numId="8" w16cid:durableId="428279523">
    <w:abstractNumId w:val="46"/>
  </w:num>
  <w:num w:numId="9" w16cid:durableId="817725179">
    <w:abstractNumId w:val="52"/>
  </w:num>
  <w:num w:numId="10" w16cid:durableId="1245340602">
    <w:abstractNumId w:val="49"/>
  </w:num>
  <w:num w:numId="11" w16cid:durableId="2079015217">
    <w:abstractNumId w:val="45"/>
  </w:num>
  <w:num w:numId="12" w16cid:durableId="2083260260">
    <w:abstractNumId w:val="4"/>
  </w:num>
  <w:num w:numId="13" w16cid:durableId="1902981787">
    <w:abstractNumId w:val="32"/>
  </w:num>
  <w:num w:numId="14" w16cid:durableId="1219900245">
    <w:abstractNumId w:val="43"/>
  </w:num>
  <w:num w:numId="15" w16cid:durableId="2141527764">
    <w:abstractNumId w:val="18"/>
  </w:num>
  <w:num w:numId="16" w16cid:durableId="1532914146">
    <w:abstractNumId w:val="13"/>
  </w:num>
  <w:num w:numId="17" w16cid:durableId="562177020">
    <w:abstractNumId w:val="31"/>
  </w:num>
  <w:num w:numId="18" w16cid:durableId="1417050270">
    <w:abstractNumId w:val="47"/>
  </w:num>
  <w:num w:numId="19" w16cid:durableId="674305455">
    <w:abstractNumId w:val="2"/>
  </w:num>
  <w:num w:numId="20" w16cid:durableId="1414013834">
    <w:abstractNumId w:val="34"/>
  </w:num>
  <w:num w:numId="21" w16cid:durableId="1680883612">
    <w:abstractNumId w:val="25"/>
  </w:num>
  <w:num w:numId="22" w16cid:durableId="826172317">
    <w:abstractNumId w:val="0"/>
  </w:num>
  <w:num w:numId="23" w16cid:durableId="1904637622">
    <w:abstractNumId w:val="8"/>
  </w:num>
  <w:num w:numId="24" w16cid:durableId="1962148319">
    <w:abstractNumId w:val="37"/>
  </w:num>
  <w:num w:numId="25" w16cid:durableId="1669598300">
    <w:abstractNumId w:val="15"/>
  </w:num>
  <w:num w:numId="26" w16cid:durableId="1237398894">
    <w:abstractNumId w:val="36"/>
  </w:num>
  <w:num w:numId="27" w16cid:durableId="1104374424">
    <w:abstractNumId w:val="24"/>
  </w:num>
  <w:num w:numId="28" w16cid:durableId="403839980">
    <w:abstractNumId w:val="41"/>
  </w:num>
  <w:num w:numId="29" w16cid:durableId="1132215019">
    <w:abstractNumId w:val="39"/>
  </w:num>
  <w:num w:numId="30" w16cid:durableId="891771578">
    <w:abstractNumId w:val="20"/>
  </w:num>
  <w:num w:numId="31" w16cid:durableId="2135169996">
    <w:abstractNumId w:val="40"/>
  </w:num>
  <w:num w:numId="32" w16cid:durableId="1864972644">
    <w:abstractNumId w:val="6"/>
  </w:num>
  <w:num w:numId="33" w16cid:durableId="459497659">
    <w:abstractNumId w:val="19"/>
  </w:num>
  <w:num w:numId="34" w16cid:durableId="2029722218">
    <w:abstractNumId w:val="50"/>
  </w:num>
  <w:num w:numId="35" w16cid:durableId="944849020">
    <w:abstractNumId w:val="5"/>
  </w:num>
  <w:num w:numId="36" w16cid:durableId="638993550">
    <w:abstractNumId w:val="51"/>
  </w:num>
  <w:num w:numId="37" w16cid:durableId="172378005">
    <w:abstractNumId w:val="30"/>
  </w:num>
  <w:num w:numId="38" w16cid:durableId="614407564">
    <w:abstractNumId w:val="48"/>
  </w:num>
  <w:num w:numId="39" w16cid:durableId="2001808720">
    <w:abstractNumId w:val="38"/>
  </w:num>
  <w:num w:numId="40" w16cid:durableId="1369793937">
    <w:abstractNumId w:val="12"/>
  </w:num>
  <w:num w:numId="41" w16cid:durableId="8660647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293446">
    <w:abstractNumId w:val="22"/>
  </w:num>
  <w:num w:numId="43" w16cid:durableId="1582327481">
    <w:abstractNumId w:val="16"/>
  </w:num>
  <w:num w:numId="44" w16cid:durableId="999892951">
    <w:abstractNumId w:val="35"/>
  </w:num>
  <w:num w:numId="45" w16cid:durableId="1075978691">
    <w:abstractNumId w:val="42"/>
  </w:num>
  <w:num w:numId="46" w16cid:durableId="901986942">
    <w:abstractNumId w:val="3"/>
  </w:num>
  <w:num w:numId="47" w16cid:durableId="300766993">
    <w:abstractNumId w:val="17"/>
  </w:num>
  <w:num w:numId="48" w16cid:durableId="1347487037">
    <w:abstractNumId w:val="27"/>
  </w:num>
  <w:num w:numId="49" w16cid:durableId="514227417">
    <w:abstractNumId w:val="11"/>
  </w:num>
  <w:num w:numId="50" w16cid:durableId="1592351435">
    <w:abstractNumId w:val="29"/>
  </w:num>
  <w:num w:numId="51" w16cid:durableId="319895861">
    <w:abstractNumId w:val="10"/>
  </w:num>
  <w:num w:numId="52" w16cid:durableId="1814521323">
    <w:abstractNumId w:val="26"/>
  </w:num>
  <w:num w:numId="53" w16cid:durableId="1217202687">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7EA"/>
    <w:rsid w:val="000830AC"/>
    <w:rsid w:val="000D7F3A"/>
    <w:rsid w:val="001346FD"/>
    <w:rsid w:val="00134BAA"/>
    <w:rsid w:val="00441B0D"/>
    <w:rsid w:val="007B2CAF"/>
    <w:rsid w:val="007C201D"/>
    <w:rsid w:val="00923A08"/>
    <w:rsid w:val="00A137C9"/>
    <w:rsid w:val="00A70ACF"/>
    <w:rsid w:val="00A76F91"/>
    <w:rsid w:val="00AE731E"/>
    <w:rsid w:val="00BE27BA"/>
    <w:rsid w:val="00C927EA"/>
    <w:rsid w:val="00D07D6E"/>
    <w:rsid w:val="00D7082D"/>
    <w:rsid w:val="00DD6508"/>
    <w:rsid w:val="00DE7C1A"/>
    <w:rsid w:val="00E3023E"/>
    <w:rsid w:val="00F338E0"/>
    <w:rsid w:val="00FB060C"/>
    <w:rsid w:val="00FB78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88F0A"/>
  <w15:chartTrackingRefBased/>
  <w15:docId w15:val="{1F0EF540-D621-43C7-94F9-2F179003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27EA"/>
    <w:pPr>
      <w:overflowPunct w:val="0"/>
      <w:autoSpaceDE w:val="0"/>
      <w:autoSpaceDN w:val="0"/>
      <w:adjustRightInd w:val="0"/>
      <w:spacing w:after="0" w:line="360" w:lineRule="auto"/>
      <w:jc w:val="both"/>
      <w:textAlignment w:val="baseline"/>
    </w:pPr>
    <w:rPr>
      <w:rFonts w:ascii="Arial" w:eastAsia="Times New Roman" w:hAnsi="Arial" w:cs="Times New Roman"/>
      <w:sz w:val="20"/>
      <w:szCs w:val="20"/>
      <w:lang w:eastAsia="pl-PL"/>
    </w:rPr>
  </w:style>
  <w:style w:type="paragraph" w:styleId="Nagwek1">
    <w:name w:val="heading 1"/>
    <w:basedOn w:val="Normalny"/>
    <w:next w:val="Normalny"/>
    <w:link w:val="Nagwek1Znak"/>
    <w:uiPriority w:val="99"/>
    <w:qFormat/>
    <w:rsid w:val="00C927EA"/>
    <w:pPr>
      <w:keepNext/>
      <w:ind w:left="690"/>
      <w:outlineLvl w:val="0"/>
    </w:pPr>
    <w:rPr>
      <w:rFonts w:cs="Arial"/>
      <w:b/>
      <w:bCs/>
      <w:szCs w:val="24"/>
    </w:rPr>
  </w:style>
  <w:style w:type="paragraph" w:styleId="Nagwek2">
    <w:name w:val="heading 2"/>
    <w:basedOn w:val="Normalny"/>
    <w:next w:val="Normalny"/>
    <w:link w:val="Nagwek2Znak"/>
    <w:uiPriority w:val="99"/>
    <w:qFormat/>
    <w:rsid w:val="00C927EA"/>
    <w:pPr>
      <w:keepNext/>
      <w:ind w:left="420"/>
      <w:outlineLvl w:val="1"/>
    </w:pPr>
    <w:rPr>
      <w:szCs w:val="24"/>
    </w:rPr>
  </w:style>
  <w:style w:type="paragraph" w:styleId="Nagwek3">
    <w:name w:val="heading 3"/>
    <w:basedOn w:val="Normalny"/>
    <w:next w:val="Normalny"/>
    <w:link w:val="Nagwek3Znak"/>
    <w:uiPriority w:val="99"/>
    <w:qFormat/>
    <w:rsid w:val="00C927EA"/>
    <w:pPr>
      <w:keepNext/>
      <w:outlineLvl w:val="2"/>
    </w:pPr>
    <w:rPr>
      <w:szCs w:val="24"/>
    </w:rPr>
  </w:style>
  <w:style w:type="paragraph" w:styleId="Nagwek4">
    <w:name w:val="heading 4"/>
    <w:basedOn w:val="Normalny"/>
    <w:next w:val="Normalny"/>
    <w:link w:val="Nagwek4Znak"/>
    <w:uiPriority w:val="99"/>
    <w:qFormat/>
    <w:rsid w:val="00C927EA"/>
    <w:pPr>
      <w:keepNext/>
      <w:tabs>
        <w:tab w:val="left" w:pos="3780"/>
      </w:tabs>
      <w:overflowPunct/>
      <w:autoSpaceDE/>
      <w:autoSpaceDN/>
      <w:adjustRightInd/>
      <w:textAlignment w:val="auto"/>
      <w:outlineLvl w:val="3"/>
    </w:pPr>
    <w:rPr>
      <w:i/>
      <w:iCs/>
      <w:color w:val="FF0000"/>
      <w:szCs w:val="24"/>
    </w:rPr>
  </w:style>
  <w:style w:type="paragraph" w:styleId="Nagwek5">
    <w:name w:val="heading 5"/>
    <w:basedOn w:val="Normalny"/>
    <w:next w:val="Normalny"/>
    <w:link w:val="Nagwek5Znak"/>
    <w:uiPriority w:val="99"/>
    <w:qFormat/>
    <w:rsid w:val="00C927EA"/>
    <w:pPr>
      <w:keepNext/>
      <w:tabs>
        <w:tab w:val="left" w:pos="3780"/>
      </w:tabs>
      <w:overflowPunct/>
      <w:autoSpaceDE/>
      <w:autoSpaceDN/>
      <w:adjustRightInd/>
      <w:jc w:val="center"/>
      <w:textAlignment w:val="auto"/>
      <w:outlineLvl w:val="4"/>
    </w:pPr>
    <w:rPr>
      <w:b/>
      <w:bCs/>
      <w:szCs w:val="24"/>
    </w:rPr>
  </w:style>
  <w:style w:type="paragraph" w:styleId="Nagwek6">
    <w:name w:val="heading 6"/>
    <w:basedOn w:val="Normalny"/>
    <w:next w:val="Normalny"/>
    <w:link w:val="Nagwek6Znak"/>
    <w:uiPriority w:val="99"/>
    <w:qFormat/>
    <w:rsid w:val="00C927EA"/>
    <w:pPr>
      <w:keepNext/>
      <w:tabs>
        <w:tab w:val="left" w:pos="3780"/>
      </w:tabs>
      <w:overflowPunct/>
      <w:autoSpaceDE/>
      <w:autoSpaceDN/>
      <w:adjustRightInd/>
      <w:textAlignment w:val="auto"/>
      <w:outlineLvl w:val="5"/>
    </w:pPr>
    <w:rPr>
      <w:szCs w:val="24"/>
      <w:u w:val="single"/>
    </w:rPr>
  </w:style>
  <w:style w:type="paragraph" w:styleId="Nagwek7">
    <w:name w:val="heading 7"/>
    <w:basedOn w:val="Normalny"/>
    <w:next w:val="Normalny"/>
    <w:link w:val="Nagwek7Znak"/>
    <w:uiPriority w:val="99"/>
    <w:qFormat/>
    <w:rsid w:val="00C927EA"/>
    <w:pPr>
      <w:keepNext/>
      <w:overflowPunct/>
      <w:autoSpaceDE/>
      <w:autoSpaceDN/>
      <w:adjustRightInd/>
      <w:ind w:left="4320"/>
      <w:textAlignment w:val="auto"/>
      <w:outlineLvl w:val="6"/>
    </w:pPr>
    <w:rPr>
      <w:rFonts w:cs="Arial"/>
      <w:b/>
      <w:bCs/>
      <w:szCs w:val="24"/>
    </w:rPr>
  </w:style>
  <w:style w:type="paragraph" w:styleId="Nagwek8">
    <w:name w:val="heading 8"/>
    <w:basedOn w:val="Normalny"/>
    <w:next w:val="Normalny"/>
    <w:link w:val="Nagwek8Znak"/>
    <w:uiPriority w:val="99"/>
    <w:qFormat/>
    <w:rsid w:val="00C927EA"/>
    <w:pPr>
      <w:keepNext/>
      <w:overflowPunct/>
      <w:autoSpaceDE/>
      <w:autoSpaceDN/>
      <w:adjustRightInd/>
      <w:textAlignment w:val="auto"/>
      <w:outlineLvl w:val="7"/>
    </w:pPr>
    <w:rPr>
      <w:b/>
      <w:bCs/>
      <w:szCs w:val="24"/>
    </w:rPr>
  </w:style>
  <w:style w:type="paragraph" w:styleId="Nagwek9">
    <w:name w:val="heading 9"/>
    <w:basedOn w:val="Normalny"/>
    <w:next w:val="Normalny"/>
    <w:link w:val="Nagwek9Znak"/>
    <w:uiPriority w:val="99"/>
    <w:qFormat/>
    <w:rsid w:val="00C927EA"/>
    <w:pPr>
      <w:keepNext/>
      <w:overflowPunct/>
      <w:autoSpaceDE/>
      <w:autoSpaceDN/>
      <w:adjustRightInd/>
      <w:spacing w:line="240" w:lineRule="atLeast"/>
      <w:jc w:val="right"/>
      <w:textAlignment w:val="auto"/>
      <w:outlineLvl w:val="8"/>
    </w:pPr>
    <w:rPr>
      <w:rFonts w:cs="Arial"/>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927EA"/>
    <w:rPr>
      <w:rFonts w:ascii="Arial" w:eastAsia="Times New Roman" w:hAnsi="Arial" w:cs="Arial"/>
      <w:b/>
      <w:bCs/>
      <w:sz w:val="20"/>
      <w:szCs w:val="24"/>
      <w:lang w:eastAsia="pl-PL"/>
    </w:rPr>
  </w:style>
  <w:style w:type="character" w:customStyle="1" w:styleId="Nagwek2Znak">
    <w:name w:val="Nagłówek 2 Znak"/>
    <w:basedOn w:val="Domylnaczcionkaakapitu"/>
    <w:link w:val="Nagwek2"/>
    <w:uiPriority w:val="99"/>
    <w:rsid w:val="00C927EA"/>
    <w:rPr>
      <w:rFonts w:ascii="Arial" w:eastAsia="Times New Roman" w:hAnsi="Arial" w:cs="Times New Roman"/>
      <w:sz w:val="20"/>
      <w:szCs w:val="24"/>
      <w:lang w:eastAsia="pl-PL"/>
    </w:rPr>
  </w:style>
  <w:style w:type="character" w:customStyle="1" w:styleId="Nagwek3Znak">
    <w:name w:val="Nagłówek 3 Znak"/>
    <w:basedOn w:val="Domylnaczcionkaakapitu"/>
    <w:link w:val="Nagwek3"/>
    <w:uiPriority w:val="99"/>
    <w:rsid w:val="00C927EA"/>
    <w:rPr>
      <w:rFonts w:ascii="Arial" w:eastAsia="Times New Roman" w:hAnsi="Arial" w:cs="Times New Roman"/>
      <w:sz w:val="20"/>
      <w:szCs w:val="24"/>
      <w:lang w:eastAsia="pl-PL"/>
    </w:rPr>
  </w:style>
  <w:style w:type="character" w:customStyle="1" w:styleId="Nagwek4Znak">
    <w:name w:val="Nagłówek 4 Znak"/>
    <w:basedOn w:val="Domylnaczcionkaakapitu"/>
    <w:link w:val="Nagwek4"/>
    <w:uiPriority w:val="99"/>
    <w:rsid w:val="00C927EA"/>
    <w:rPr>
      <w:rFonts w:ascii="Arial" w:eastAsia="Times New Roman" w:hAnsi="Arial" w:cs="Times New Roman"/>
      <w:i/>
      <w:iCs/>
      <w:color w:val="FF0000"/>
      <w:sz w:val="20"/>
      <w:szCs w:val="24"/>
      <w:lang w:eastAsia="pl-PL"/>
    </w:rPr>
  </w:style>
  <w:style w:type="character" w:customStyle="1" w:styleId="Nagwek5Znak">
    <w:name w:val="Nagłówek 5 Znak"/>
    <w:basedOn w:val="Domylnaczcionkaakapitu"/>
    <w:link w:val="Nagwek5"/>
    <w:uiPriority w:val="99"/>
    <w:rsid w:val="00C927EA"/>
    <w:rPr>
      <w:rFonts w:ascii="Arial" w:eastAsia="Times New Roman" w:hAnsi="Arial" w:cs="Times New Roman"/>
      <w:b/>
      <w:bCs/>
      <w:sz w:val="20"/>
      <w:szCs w:val="24"/>
      <w:lang w:eastAsia="pl-PL"/>
    </w:rPr>
  </w:style>
  <w:style w:type="character" w:customStyle="1" w:styleId="Nagwek6Znak">
    <w:name w:val="Nagłówek 6 Znak"/>
    <w:basedOn w:val="Domylnaczcionkaakapitu"/>
    <w:link w:val="Nagwek6"/>
    <w:uiPriority w:val="99"/>
    <w:rsid w:val="00C927EA"/>
    <w:rPr>
      <w:rFonts w:ascii="Arial" w:eastAsia="Times New Roman" w:hAnsi="Arial" w:cs="Times New Roman"/>
      <w:sz w:val="20"/>
      <w:szCs w:val="24"/>
      <w:u w:val="single"/>
      <w:lang w:eastAsia="pl-PL"/>
    </w:rPr>
  </w:style>
  <w:style w:type="character" w:customStyle="1" w:styleId="Nagwek7Znak">
    <w:name w:val="Nagłówek 7 Znak"/>
    <w:basedOn w:val="Domylnaczcionkaakapitu"/>
    <w:link w:val="Nagwek7"/>
    <w:uiPriority w:val="99"/>
    <w:rsid w:val="00C927EA"/>
    <w:rPr>
      <w:rFonts w:ascii="Arial" w:eastAsia="Times New Roman" w:hAnsi="Arial" w:cs="Arial"/>
      <w:b/>
      <w:bCs/>
      <w:sz w:val="20"/>
      <w:szCs w:val="24"/>
      <w:lang w:eastAsia="pl-PL"/>
    </w:rPr>
  </w:style>
  <w:style w:type="character" w:customStyle="1" w:styleId="Nagwek8Znak">
    <w:name w:val="Nagłówek 8 Znak"/>
    <w:basedOn w:val="Domylnaczcionkaakapitu"/>
    <w:link w:val="Nagwek8"/>
    <w:uiPriority w:val="99"/>
    <w:rsid w:val="00C927EA"/>
    <w:rPr>
      <w:rFonts w:ascii="Arial" w:eastAsia="Times New Roman" w:hAnsi="Arial" w:cs="Times New Roman"/>
      <w:b/>
      <w:bCs/>
      <w:sz w:val="20"/>
      <w:szCs w:val="24"/>
      <w:lang w:eastAsia="pl-PL"/>
    </w:rPr>
  </w:style>
  <w:style w:type="character" w:customStyle="1" w:styleId="Nagwek9Znak">
    <w:name w:val="Nagłówek 9 Znak"/>
    <w:basedOn w:val="Domylnaczcionkaakapitu"/>
    <w:link w:val="Nagwek9"/>
    <w:uiPriority w:val="99"/>
    <w:rsid w:val="00C927EA"/>
    <w:rPr>
      <w:rFonts w:ascii="Arial" w:eastAsia="Times New Roman" w:hAnsi="Arial" w:cs="Arial"/>
      <w:b/>
      <w:bCs/>
      <w:sz w:val="28"/>
      <w:szCs w:val="28"/>
      <w:lang w:eastAsia="pl-PL"/>
    </w:rPr>
  </w:style>
  <w:style w:type="paragraph" w:styleId="Nagwek">
    <w:name w:val="header"/>
    <w:basedOn w:val="Normalny"/>
    <w:link w:val="NagwekZnak"/>
    <w:uiPriority w:val="99"/>
    <w:semiHidden/>
    <w:rsid w:val="00C927EA"/>
    <w:pPr>
      <w:tabs>
        <w:tab w:val="center" w:pos="4536"/>
        <w:tab w:val="right" w:pos="9072"/>
      </w:tabs>
    </w:pPr>
  </w:style>
  <w:style w:type="character" w:customStyle="1" w:styleId="NagwekZnak">
    <w:name w:val="Nagłówek Znak"/>
    <w:basedOn w:val="Domylnaczcionkaakapitu"/>
    <w:link w:val="Nagwek"/>
    <w:uiPriority w:val="99"/>
    <w:semiHidden/>
    <w:rsid w:val="00C927EA"/>
    <w:rPr>
      <w:rFonts w:ascii="Arial" w:eastAsia="Times New Roman" w:hAnsi="Arial" w:cs="Times New Roman"/>
      <w:sz w:val="20"/>
      <w:szCs w:val="20"/>
      <w:lang w:eastAsia="pl-PL"/>
    </w:rPr>
  </w:style>
  <w:style w:type="character" w:styleId="Numerstrony">
    <w:name w:val="page number"/>
    <w:basedOn w:val="Domylnaczcionkaakapitu"/>
    <w:uiPriority w:val="99"/>
    <w:semiHidden/>
    <w:rsid w:val="00C927EA"/>
  </w:style>
  <w:style w:type="paragraph" w:customStyle="1" w:styleId="a">
    <w:name w:val="Ś"/>
    <w:basedOn w:val="Normalny"/>
    <w:uiPriority w:val="99"/>
    <w:rsid w:val="00C927EA"/>
    <w:rPr>
      <w:sz w:val="22"/>
      <w:szCs w:val="22"/>
    </w:rPr>
  </w:style>
  <w:style w:type="paragraph" w:styleId="Listapunktowana">
    <w:name w:val="List Bullet"/>
    <w:basedOn w:val="Normalny"/>
    <w:uiPriority w:val="99"/>
    <w:semiHidden/>
    <w:rsid w:val="00C927EA"/>
    <w:pPr>
      <w:ind w:left="283" w:hanging="283"/>
    </w:pPr>
  </w:style>
  <w:style w:type="paragraph" w:styleId="Tytu">
    <w:name w:val="Title"/>
    <w:basedOn w:val="Normalny"/>
    <w:link w:val="TytuZnak"/>
    <w:qFormat/>
    <w:rsid w:val="00C927EA"/>
    <w:pPr>
      <w:overflowPunct/>
      <w:autoSpaceDE/>
      <w:autoSpaceDN/>
      <w:adjustRightInd/>
      <w:jc w:val="center"/>
      <w:textAlignment w:val="auto"/>
    </w:pPr>
    <w:rPr>
      <w:sz w:val="28"/>
      <w:szCs w:val="28"/>
    </w:rPr>
  </w:style>
  <w:style w:type="character" w:customStyle="1" w:styleId="TytuZnak">
    <w:name w:val="Tytuł Znak"/>
    <w:basedOn w:val="Domylnaczcionkaakapitu"/>
    <w:link w:val="Tytu"/>
    <w:rsid w:val="00C927EA"/>
    <w:rPr>
      <w:rFonts w:ascii="Arial" w:eastAsia="Times New Roman" w:hAnsi="Arial" w:cs="Times New Roman"/>
      <w:sz w:val="28"/>
      <w:szCs w:val="28"/>
      <w:lang w:eastAsia="pl-PL"/>
    </w:rPr>
  </w:style>
  <w:style w:type="paragraph" w:styleId="Stopka">
    <w:name w:val="footer"/>
    <w:basedOn w:val="Normalny"/>
    <w:link w:val="StopkaZnak"/>
    <w:uiPriority w:val="99"/>
    <w:rsid w:val="00C927EA"/>
    <w:pPr>
      <w:tabs>
        <w:tab w:val="center" w:pos="4536"/>
        <w:tab w:val="right" w:pos="9072"/>
      </w:tabs>
    </w:pPr>
  </w:style>
  <w:style w:type="character" w:customStyle="1" w:styleId="StopkaZnak">
    <w:name w:val="Stopka Znak"/>
    <w:basedOn w:val="Domylnaczcionkaakapitu"/>
    <w:link w:val="Stopka"/>
    <w:uiPriority w:val="99"/>
    <w:rsid w:val="00C927EA"/>
    <w:rPr>
      <w:rFonts w:ascii="Arial" w:eastAsia="Times New Roman" w:hAnsi="Arial" w:cs="Times New Roman"/>
      <w:sz w:val="20"/>
      <w:szCs w:val="20"/>
      <w:lang w:eastAsia="pl-PL"/>
    </w:rPr>
  </w:style>
  <w:style w:type="paragraph" w:styleId="NormalnyWeb">
    <w:name w:val="Normal (Web)"/>
    <w:basedOn w:val="Normalny"/>
    <w:semiHidden/>
    <w:rsid w:val="00C927EA"/>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C927EA"/>
    <w:pPr>
      <w:overflowPunct/>
      <w:autoSpaceDE/>
      <w:autoSpaceDN/>
      <w:adjustRightInd/>
      <w:ind w:left="360"/>
      <w:textAlignment w:val="auto"/>
    </w:pPr>
    <w:rPr>
      <w:sz w:val="22"/>
      <w:szCs w:val="22"/>
    </w:rPr>
  </w:style>
  <w:style w:type="character" w:customStyle="1" w:styleId="TekstpodstawowywcityZnak">
    <w:name w:val="Tekst podstawowy wcięty Znak"/>
    <w:basedOn w:val="Domylnaczcionkaakapitu"/>
    <w:link w:val="Tekstpodstawowywcity"/>
    <w:uiPriority w:val="99"/>
    <w:semiHidden/>
    <w:rsid w:val="00C927EA"/>
    <w:rPr>
      <w:rFonts w:ascii="Arial" w:eastAsia="Times New Roman" w:hAnsi="Arial" w:cs="Times New Roman"/>
      <w:lang w:eastAsia="pl-PL"/>
    </w:rPr>
  </w:style>
  <w:style w:type="paragraph" w:styleId="Tekstpodstawowy3">
    <w:name w:val="Body Text 3"/>
    <w:basedOn w:val="Normalny"/>
    <w:link w:val="Tekstpodstawowy3Znak"/>
    <w:uiPriority w:val="99"/>
    <w:semiHidden/>
    <w:rsid w:val="00C927EA"/>
    <w:pPr>
      <w:overflowPunct/>
      <w:autoSpaceDE/>
      <w:autoSpaceDN/>
      <w:adjustRightInd/>
      <w:textAlignment w:val="auto"/>
    </w:pPr>
    <w:rPr>
      <w:sz w:val="22"/>
      <w:szCs w:val="22"/>
    </w:rPr>
  </w:style>
  <w:style w:type="character" w:customStyle="1" w:styleId="Tekstpodstawowy3Znak">
    <w:name w:val="Tekst podstawowy 3 Znak"/>
    <w:basedOn w:val="Domylnaczcionkaakapitu"/>
    <w:link w:val="Tekstpodstawowy3"/>
    <w:uiPriority w:val="99"/>
    <w:semiHidden/>
    <w:rsid w:val="00C927EA"/>
    <w:rPr>
      <w:rFonts w:ascii="Arial" w:eastAsia="Times New Roman" w:hAnsi="Arial" w:cs="Times New Roman"/>
      <w:lang w:eastAsia="pl-PL"/>
    </w:rPr>
  </w:style>
  <w:style w:type="paragraph" w:styleId="Tekstpodstawowywcity2">
    <w:name w:val="Body Text Indent 2"/>
    <w:basedOn w:val="Normalny"/>
    <w:link w:val="Tekstpodstawowywcity2Znak"/>
    <w:uiPriority w:val="99"/>
    <w:semiHidden/>
    <w:rsid w:val="00C927EA"/>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C927EA"/>
    <w:rPr>
      <w:rFonts w:ascii="Arial" w:eastAsia="Times New Roman" w:hAnsi="Arial" w:cs="Arial"/>
      <w:sz w:val="20"/>
      <w:szCs w:val="24"/>
      <w:lang w:eastAsia="pl-PL"/>
    </w:rPr>
  </w:style>
  <w:style w:type="paragraph" w:styleId="Tekstpodstawowy">
    <w:name w:val="Body Text"/>
    <w:basedOn w:val="Normalny"/>
    <w:link w:val="TekstpodstawowyZnak"/>
    <w:uiPriority w:val="99"/>
    <w:semiHidden/>
    <w:rsid w:val="00C927EA"/>
    <w:rPr>
      <w:b/>
      <w:bCs/>
      <w:szCs w:val="24"/>
    </w:rPr>
  </w:style>
  <w:style w:type="character" w:customStyle="1" w:styleId="TekstpodstawowyZnak">
    <w:name w:val="Tekst podstawowy Znak"/>
    <w:basedOn w:val="Domylnaczcionkaakapitu"/>
    <w:link w:val="Tekstpodstawowy"/>
    <w:uiPriority w:val="99"/>
    <w:semiHidden/>
    <w:rsid w:val="00C927EA"/>
    <w:rPr>
      <w:rFonts w:ascii="Arial" w:eastAsia="Times New Roman" w:hAnsi="Arial" w:cs="Times New Roman"/>
      <w:b/>
      <w:bCs/>
      <w:sz w:val="20"/>
      <w:szCs w:val="24"/>
      <w:lang w:eastAsia="pl-PL"/>
    </w:rPr>
  </w:style>
  <w:style w:type="character" w:styleId="Hipercze">
    <w:name w:val="Hyperlink"/>
    <w:uiPriority w:val="99"/>
    <w:semiHidden/>
    <w:rsid w:val="00C927EA"/>
    <w:rPr>
      <w:color w:val="0000FF"/>
      <w:u w:val="single"/>
    </w:rPr>
  </w:style>
  <w:style w:type="paragraph" w:styleId="Tekstpodstawowy2">
    <w:name w:val="Body Text 2"/>
    <w:basedOn w:val="Normalny"/>
    <w:link w:val="Tekstpodstawowy2Znak"/>
    <w:uiPriority w:val="99"/>
    <w:semiHidden/>
    <w:rsid w:val="00C927EA"/>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basedOn w:val="Domylnaczcionkaakapitu"/>
    <w:link w:val="Tekstpodstawowy2"/>
    <w:uiPriority w:val="99"/>
    <w:semiHidden/>
    <w:rsid w:val="00C927EA"/>
    <w:rPr>
      <w:rFonts w:ascii="Arial" w:eastAsia="Times New Roman" w:hAnsi="Arial" w:cs="Times New Roman"/>
      <w:b/>
      <w:bCs/>
      <w:color w:val="000000"/>
      <w:spacing w:val="-4"/>
      <w:sz w:val="28"/>
      <w:szCs w:val="28"/>
      <w:shd w:val="clear" w:color="auto" w:fill="FFFFFF"/>
      <w:lang w:eastAsia="pl-PL"/>
    </w:rPr>
  </w:style>
  <w:style w:type="paragraph" w:styleId="Tekstpodstawowywcity3">
    <w:name w:val="Body Text Indent 3"/>
    <w:basedOn w:val="Normalny"/>
    <w:link w:val="Tekstpodstawowywcity3Znak"/>
    <w:uiPriority w:val="99"/>
    <w:semiHidden/>
    <w:rsid w:val="00C927EA"/>
    <w:pPr>
      <w:ind w:left="1701" w:hanging="992"/>
    </w:pPr>
    <w:rPr>
      <w:szCs w:val="24"/>
    </w:rPr>
  </w:style>
  <w:style w:type="character" w:customStyle="1" w:styleId="Tekstpodstawowywcity3Znak">
    <w:name w:val="Tekst podstawowy wcięty 3 Znak"/>
    <w:basedOn w:val="Domylnaczcionkaakapitu"/>
    <w:link w:val="Tekstpodstawowywcity3"/>
    <w:uiPriority w:val="99"/>
    <w:semiHidden/>
    <w:rsid w:val="00C927EA"/>
    <w:rPr>
      <w:rFonts w:ascii="Arial" w:eastAsia="Times New Roman" w:hAnsi="Arial" w:cs="Times New Roman"/>
      <w:sz w:val="20"/>
      <w:szCs w:val="24"/>
      <w:lang w:eastAsia="pl-PL"/>
    </w:rPr>
  </w:style>
  <w:style w:type="character" w:styleId="UyteHipercze">
    <w:name w:val="FollowedHyperlink"/>
    <w:semiHidden/>
    <w:rsid w:val="00C927EA"/>
    <w:rPr>
      <w:color w:val="800080"/>
      <w:u w:val="single"/>
    </w:rPr>
  </w:style>
  <w:style w:type="paragraph" w:styleId="Tekstblokowy">
    <w:name w:val="Block Text"/>
    <w:basedOn w:val="Normalny"/>
    <w:uiPriority w:val="99"/>
    <w:semiHidden/>
    <w:rsid w:val="00C927EA"/>
    <w:pPr>
      <w:shd w:val="clear" w:color="auto" w:fill="FFFFFF"/>
      <w:ind w:left="1560" w:right="96"/>
    </w:pPr>
    <w:rPr>
      <w:szCs w:val="24"/>
    </w:rPr>
  </w:style>
  <w:style w:type="paragraph" w:styleId="Lista">
    <w:name w:val="List"/>
    <w:basedOn w:val="Tekstpodstawowy"/>
    <w:uiPriority w:val="99"/>
    <w:semiHidden/>
    <w:rsid w:val="00C927EA"/>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C927EA"/>
    <w:pPr>
      <w:overflowPunct/>
      <w:autoSpaceDE/>
      <w:autoSpaceDN/>
      <w:adjustRightInd/>
      <w:textAlignment w:val="auto"/>
    </w:pPr>
    <w:rPr>
      <w:szCs w:val="24"/>
    </w:rPr>
  </w:style>
  <w:style w:type="paragraph" w:customStyle="1" w:styleId="Znak">
    <w:name w:val="Znak"/>
    <w:basedOn w:val="Normalny"/>
    <w:uiPriority w:val="99"/>
    <w:rsid w:val="00C927EA"/>
    <w:pPr>
      <w:overflowPunct/>
      <w:autoSpaceDE/>
      <w:autoSpaceDN/>
      <w:adjustRightInd/>
      <w:textAlignment w:val="auto"/>
    </w:pPr>
    <w:rPr>
      <w:szCs w:val="24"/>
    </w:rPr>
  </w:style>
  <w:style w:type="paragraph" w:customStyle="1" w:styleId="tekstost">
    <w:name w:val="tekst ost"/>
    <w:basedOn w:val="Normalny"/>
    <w:uiPriority w:val="99"/>
    <w:rsid w:val="00C927EA"/>
    <w:pPr>
      <w:textAlignment w:val="auto"/>
    </w:pPr>
  </w:style>
  <w:style w:type="paragraph" w:customStyle="1" w:styleId="Standardowytekst">
    <w:name w:val="Standardowy.tekst"/>
    <w:uiPriority w:val="99"/>
    <w:rsid w:val="00C927E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uiPriority w:val="99"/>
    <w:rsid w:val="00C927EA"/>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C927E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C927EA"/>
    <w:pPr>
      <w:ind w:left="284" w:hanging="284"/>
      <w:textAlignment w:val="auto"/>
    </w:pPr>
  </w:style>
  <w:style w:type="paragraph" w:styleId="Tekstprzypisudolnego">
    <w:name w:val="footnote text"/>
    <w:basedOn w:val="Normalny"/>
    <w:link w:val="TekstprzypisudolnegoZnak"/>
    <w:uiPriority w:val="99"/>
    <w:semiHidden/>
    <w:rsid w:val="00C927EA"/>
    <w:pPr>
      <w:textAlignment w:val="auto"/>
    </w:pPr>
  </w:style>
  <w:style w:type="character" w:customStyle="1" w:styleId="TekstprzypisudolnegoZnak">
    <w:name w:val="Tekst przypisu dolnego Znak"/>
    <w:basedOn w:val="Domylnaczcionkaakapitu"/>
    <w:link w:val="Tekstprzypisudolnego"/>
    <w:uiPriority w:val="99"/>
    <w:semiHidden/>
    <w:rsid w:val="00C927EA"/>
    <w:rPr>
      <w:rFonts w:ascii="Arial" w:eastAsia="Times New Roman" w:hAnsi="Arial" w:cs="Times New Roman"/>
      <w:sz w:val="20"/>
      <w:szCs w:val="20"/>
      <w:lang w:eastAsia="pl-PL"/>
    </w:rPr>
  </w:style>
  <w:style w:type="paragraph" w:customStyle="1" w:styleId="Znak2">
    <w:name w:val="Znak2"/>
    <w:basedOn w:val="Normalny"/>
    <w:uiPriority w:val="99"/>
    <w:rsid w:val="00C927EA"/>
    <w:pPr>
      <w:overflowPunct/>
      <w:autoSpaceDE/>
      <w:autoSpaceDN/>
      <w:adjustRightInd/>
      <w:textAlignment w:val="auto"/>
    </w:pPr>
    <w:rPr>
      <w:szCs w:val="24"/>
    </w:rPr>
  </w:style>
  <w:style w:type="character" w:customStyle="1" w:styleId="akapitustep">
    <w:name w:val="akapitustep"/>
    <w:basedOn w:val="Domylnaczcionkaakapitu"/>
    <w:uiPriority w:val="99"/>
    <w:rsid w:val="00C927EA"/>
  </w:style>
  <w:style w:type="paragraph" w:styleId="Podtytu">
    <w:name w:val="Subtitle"/>
    <w:basedOn w:val="Normalny"/>
    <w:link w:val="PodtytuZnak"/>
    <w:uiPriority w:val="99"/>
    <w:qFormat/>
    <w:rsid w:val="00C927EA"/>
    <w:pPr>
      <w:overflowPunct/>
      <w:autoSpaceDE/>
      <w:autoSpaceDN/>
      <w:adjustRightInd/>
      <w:jc w:val="center"/>
      <w:textAlignment w:val="auto"/>
    </w:pPr>
    <w:rPr>
      <w:rFonts w:cs="Arial"/>
      <w:b/>
      <w:bCs/>
      <w:sz w:val="28"/>
      <w:szCs w:val="28"/>
    </w:rPr>
  </w:style>
  <w:style w:type="character" w:customStyle="1" w:styleId="PodtytuZnak">
    <w:name w:val="Podtytuł Znak"/>
    <w:basedOn w:val="Domylnaczcionkaakapitu"/>
    <w:link w:val="Podtytu"/>
    <w:uiPriority w:val="99"/>
    <w:rsid w:val="00C927EA"/>
    <w:rPr>
      <w:rFonts w:ascii="Arial" w:eastAsia="Times New Roman" w:hAnsi="Arial" w:cs="Arial"/>
      <w:b/>
      <w:bCs/>
      <w:sz w:val="28"/>
      <w:szCs w:val="28"/>
      <w:lang w:eastAsia="pl-PL"/>
    </w:rPr>
  </w:style>
  <w:style w:type="paragraph" w:styleId="Tekstprzypisukocowego">
    <w:name w:val="endnote text"/>
    <w:basedOn w:val="Normalny"/>
    <w:link w:val="TekstprzypisukocowegoZnak"/>
    <w:uiPriority w:val="99"/>
    <w:semiHidden/>
    <w:rsid w:val="00C927EA"/>
  </w:style>
  <w:style w:type="character" w:customStyle="1" w:styleId="TekstprzypisukocowegoZnak">
    <w:name w:val="Tekst przypisu końcowego Znak"/>
    <w:basedOn w:val="Domylnaczcionkaakapitu"/>
    <w:link w:val="Tekstprzypisukocowego"/>
    <w:uiPriority w:val="99"/>
    <w:semiHidden/>
    <w:rsid w:val="00C927EA"/>
    <w:rPr>
      <w:rFonts w:ascii="Arial" w:eastAsia="Times New Roman" w:hAnsi="Arial" w:cs="Times New Roman"/>
      <w:sz w:val="20"/>
      <w:szCs w:val="20"/>
      <w:lang w:eastAsia="pl-PL"/>
    </w:rPr>
  </w:style>
  <w:style w:type="character" w:styleId="Odwoanieprzypisukocowego">
    <w:name w:val="endnote reference"/>
    <w:uiPriority w:val="99"/>
    <w:semiHidden/>
    <w:rsid w:val="00C927EA"/>
    <w:rPr>
      <w:vertAlign w:val="superscript"/>
    </w:rPr>
  </w:style>
  <w:style w:type="character" w:styleId="Odwoanieprzypisudolnego">
    <w:name w:val="footnote reference"/>
    <w:uiPriority w:val="99"/>
    <w:semiHidden/>
    <w:rsid w:val="00C927EA"/>
    <w:rPr>
      <w:vertAlign w:val="superscript"/>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C927EA"/>
    <w:pPr>
      <w:ind w:left="720"/>
    </w:pPr>
  </w:style>
  <w:style w:type="character" w:customStyle="1" w:styleId="alb">
    <w:name w:val="a_lb"/>
    <w:uiPriority w:val="99"/>
    <w:rsid w:val="00C927EA"/>
  </w:style>
  <w:style w:type="character" w:styleId="Odwoaniedokomentarza">
    <w:name w:val="annotation reference"/>
    <w:uiPriority w:val="99"/>
    <w:semiHidden/>
    <w:unhideWhenUsed/>
    <w:rsid w:val="00C927EA"/>
    <w:rPr>
      <w:sz w:val="16"/>
      <w:szCs w:val="16"/>
    </w:rPr>
  </w:style>
  <w:style w:type="paragraph" w:styleId="Tekstkomentarza">
    <w:name w:val="annotation text"/>
    <w:basedOn w:val="Normalny"/>
    <w:link w:val="TekstkomentarzaZnak"/>
    <w:uiPriority w:val="99"/>
    <w:unhideWhenUsed/>
    <w:rsid w:val="00C927EA"/>
  </w:style>
  <w:style w:type="character" w:customStyle="1" w:styleId="TekstkomentarzaZnak">
    <w:name w:val="Tekst komentarza Znak"/>
    <w:basedOn w:val="Domylnaczcionkaakapitu"/>
    <w:link w:val="Tekstkomentarza"/>
    <w:uiPriority w:val="99"/>
    <w:rsid w:val="00C927EA"/>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927EA"/>
    <w:rPr>
      <w:b/>
      <w:bCs/>
    </w:rPr>
  </w:style>
  <w:style w:type="character" w:customStyle="1" w:styleId="TematkomentarzaZnak">
    <w:name w:val="Temat komentarza Znak"/>
    <w:basedOn w:val="TekstkomentarzaZnak"/>
    <w:link w:val="Tematkomentarza"/>
    <w:uiPriority w:val="99"/>
    <w:semiHidden/>
    <w:rsid w:val="00C927EA"/>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C927EA"/>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27EA"/>
    <w:rPr>
      <w:rFonts w:ascii="Segoe UI" w:eastAsia="Times New Roman" w:hAnsi="Segoe UI" w:cs="Segoe UI"/>
      <w:sz w:val="18"/>
      <w:szCs w:val="18"/>
      <w:lang w:eastAsia="pl-PL"/>
    </w:rPr>
  </w:style>
  <w:style w:type="paragraph" w:styleId="Poprawka">
    <w:name w:val="Revision"/>
    <w:hidden/>
    <w:uiPriority w:val="99"/>
    <w:semiHidden/>
    <w:rsid w:val="00C927EA"/>
    <w:pPr>
      <w:spacing w:after="0" w:line="240" w:lineRule="auto"/>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C927EA"/>
    <w:rPr>
      <w:b/>
      <w:bCs/>
    </w:rPr>
  </w:style>
  <w:style w:type="paragraph" w:customStyle="1" w:styleId="BodyText31">
    <w:name w:val="Body Text 31"/>
    <w:rsid w:val="00C927EA"/>
    <w:pPr>
      <w:widowControl w:val="0"/>
      <w:suppressAutoHyphens/>
      <w:spacing w:after="0" w:line="240" w:lineRule="auto"/>
      <w:jc w:val="both"/>
    </w:pPr>
    <w:rPr>
      <w:rFonts w:ascii="Times New Roman" w:eastAsia="Times New Roman" w:hAnsi="Times New Roman" w:cs="Times New Roman"/>
      <w:kern w:val="1"/>
      <w:sz w:val="20"/>
      <w:szCs w:val="20"/>
      <w:lang w:eastAsia="ar-SA"/>
    </w:rPr>
  </w:style>
  <w:style w:type="table" w:styleId="Tabela-Siatka">
    <w:name w:val="Table Grid"/>
    <w:basedOn w:val="Standardowy"/>
    <w:uiPriority w:val="39"/>
    <w:rsid w:val="00C92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C92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C927EA"/>
    <w:pPr>
      <w:ind w:left="566" w:hanging="283"/>
      <w:contextualSpacing/>
    </w:pPr>
  </w:style>
  <w:style w:type="character" w:customStyle="1" w:styleId="FontStyle104">
    <w:name w:val="Font Style104"/>
    <w:basedOn w:val="Domylnaczcionkaakapitu"/>
    <w:uiPriority w:val="99"/>
    <w:rsid w:val="00C927EA"/>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C927EA"/>
    <w:rPr>
      <w:rFonts w:ascii="Arial" w:eastAsia="Times New Roman" w:hAnsi="Arial" w:cs="Times New Roman"/>
      <w:sz w:val="20"/>
      <w:szCs w:val="20"/>
      <w:lang w:eastAsia="pl-PL"/>
    </w:rPr>
  </w:style>
  <w:style w:type="paragraph" w:customStyle="1" w:styleId="tyt">
    <w:name w:val="tyt"/>
    <w:basedOn w:val="Normalny"/>
    <w:uiPriority w:val="99"/>
    <w:rsid w:val="00C927EA"/>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C927EA"/>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C927EA"/>
    <w:rPr>
      <w:rFonts w:ascii="Arial" w:hAnsi="Arial" w:cs="Arial"/>
      <w:sz w:val="18"/>
      <w:szCs w:val="18"/>
    </w:rPr>
  </w:style>
  <w:style w:type="paragraph" w:customStyle="1" w:styleId="Style5">
    <w:name w:val="Style5"/>
    <w:basedOn w:val="Normalny"/>
    <w:uiPriority w:val="99"/>
    <w:rsid w:val="00C927EA"/>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C927EA"/>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C927EA"/>
    <w:rPr>
      <w:rFonts w:ascii="Arial" w:hAnsi="Arial" w:cs="Arial"/>
      <w:b/>
      <w:bCs/>
      <w:sz w:val="18"/>
      <w:szCs w:val="18"/>
    </w:rPr>
  </w:style>
  <w:style w:type="paragraph" w:customStyle="1" w:styleId="Style14">
    <w:name w:val="Style14"/>
    <w:basedOn w:val="Normalny"/>
    <w:uiPriority w:val="99"/>
    <w:rsid w:val="00C927EA"/>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C927EA"/>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C927EA"/>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C927EA"/>
    <w:rPr>
      <w:rFonts w:ascii="Arial" w:hAnsi="Arial" w:cs="Arial"/>
      <w:i/>
      <w:iCs/>
      <w:sz w:val="16"/>
      <w:szCs w:val="16"/>
    </w:rPr>
  </w:style>
  <w:style w:type="character" w:customStyle="1" w:styleId="FontStyle18">
    <w:name w:val="Font Style18"/>
    <w:basedOn w:val="Domylnaczcionkaakapitu"/>
    <w:uiPriority w:val="99"/>
    <w:rsid w:val="00C927EA"/>
    <w:rPr>
      <w:rFonts w:ascii="Arial" w:hAnsi="Arial" w:cs="Arial"/>
      <w:sz w:val="14"/>
      <w:szCs w:val="14"/>
    </w:rPr>
  </w:style>
  <w:style w:type="paragraph" w:customStyle="1" w:styleId="Style9">
    <w:name w:val="Style9"/>
    <w:basedOn w:val="Normalny"/>
    <w:uiPriority w:val="99"/>
    <w:rsid w:val="00C927EA"/>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C927EA"/>
    <w:rPr>
      <w:rFonts w:ascii="Arial" w:hAnsi="Arial" w:cs="Arial"/>
      <w:sz w:val="18"/>
      <w:szCs w:val="18"/>
    </w:rPr>
  </w:style>
  <w:style w:type="paragraph" w:customStyle="1" w:styleId="Style2">
    <w:name w:val="Style2"/>
    <w:basedOn w:val="Normalny"/>
    <w:uiPriority w:val="99"/>
    <w:rsid w:val="00C927EA"/>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C927EA"/>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C927EA"/>
    <w:rPr>
      <w:rFonts w:ascii="Arial" w:hAnsi="Arial" w:cs="Arial"/>
      <w:b/>
      <w:bCs/>
      <w:sz w:val="16"/>
      <w:szCs w:val="16"/>
    </w:rPr>
  </w:style>
  <w:style w:type="character" w:customStyle="1" w:styleId="FontStyle23">
    <w:name w:val="Font Style23"/>
    <w:basedOn w:val="Domylnaczcionkaakapitu"/>
    <w:uiPriority w:val="99"/>
    <w:rsid w:val="00C927EA"/>
    <w:rPr>
      <w:rFonts w:ascii="Arial" w:hAnsi="Arial" w:cs="Arial"/>
      <w:sz w:val="12"/>
      <w:szCs w:val="12"/>
    </w:rPr>
  </w:style>
  <w:style w:type="character" w:customStyle="1" w:styleId="FontStyle24">
    <w:name w:val="Font Style24"/>
    <w:basedOn w:val="Domylnaczcionkaakapitu"/>
    <w:uiPriority w:val="99"/>
    <w:rsid w:val="00C927EA"/>
    <w:rPr>
      <w:rFonts w:ascii="Arial" w:hAnsi="Arial" w:cs="Arial"/>
      <w:sz w:val="16"/>
      <w:szCs w:val="16"/>
    </w:rPr>
  </w:style>
  <w:style w:type="character" w:customStyle="1" w:styleId="niedziel">
    <w:name w:val="nie dziel"/>
    <w:uiPriority w:val="99"/>
    <w:rsid w:val="00C927EA"/>
  </w:style>
  <w:style w:type="character" w:customStyle="1" w:styleId="italic">
    <w:name w:val="# italic"/>
    <w:uiPriority w:val="99"/>
    <w:rsid w:val="00C927EA"/>
    <w:rPr>
      <w:i/>
    </w:rPr>
  </w:style>
  <w:style w:type="paragraph" w:customStyle="1" w:styleId="Tekstpodstawowy31">
    <w:name w:val="Tekst podstawowy 31"/>
    <w:basedOn w:val="Normalny"/>
    <w:rsid w:val="00C927EA"/>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C927EA"/>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pl-PL"/>
    </w:rPr>
  </w:style>
  <w:style w:type="paragraph" w:customStyle="1" w:styleId="Default">
    <w:name w:val="Default"/>
    <w:rsid w:val="00C927E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xtbody">
    <w:name w:val="Text body"/>
    <w:basedOn w:val="Normalny"/>
    <w:rsid w:val="00C927EA"/>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C927EA"/>
    <w:pPr>
      <w:numPr>
        <w:numId w:val="52"/>
      </w:numPr>
    </w:pPr>
  </w:style>
  <w:style w:type="paragraph" w:customStyle="1" w:styleId="Jasnasiatkaakcent32">
    <w:name w:val="Jasna siatka — akcent 32"/>
    <w:aliases w:val="Light Grid Accent 3,Wypunktowanie,Asia 2  Akapit z listą,tekst normalny"/>
    <w:basedOn w:val="Normalny"/>
    <w:uiPriority w:val="34"/>
    <w:qFormat/>
    <w:rsid w:val="00C927EA"/>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czerwien@duk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13031</Words>
  <Characters>78192</Characters>
  <Application>Microsoft Office Word</Application>
  <DocSecurity>4</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Czerwień</dc:creator>
  <cp:keywords/>
  <dc:description/>
  <cp:lastModifiedBy>Joanna Nowak</cp:lastModifiedBy>
  <cp:revision>2</cp:revision>
  <cp:lastPrinted>2025-05-30T06:46:00Z</cp:lastPrinted>
  <dcterms:created xsi:type="dcterms:W3CDTF">2025-05-30T08:50:00Z</dcterms:created>
  <dcterms:modified xsi:type="dcterms:W3CDTF">2025-05-30T08:50:00Z</dcterms:modified>
</cp:coreProperties>
</file>